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14" w:rsidRPr="0024332A" w:rsidRDefault="0013382E" w:rsidP="0013382E">
      <w:pPr>
        <w:jc w:val="center"/>
        <w:rPr>
          <w:rFonts w:ascii="Arial" w:hAnsi="Arial" w:cs="Arial"/>
          <w:b/>
          <w:bCs/>
          <w:u w:val="single"/>
          <w:lang w:val="es-ES_tradnl"/>
        </w:rPr>
      </w:pPr>
      <w:r w:rsidRPr="0024332A">
        <w:rPr>
          <w:rFonts w:ascii="Arial" w:hAnsi="Arial" w:cs="Arial"/>
          <w:b/>
          <w:bCs/>
          <w:u w:val="single"/>
        </w:rPr>
        <w:t>SHOTFIELD MEDICAL PRACTICE</w:t>
      </w:r>
    </w:p>
    <w:p w:rsidR="009648AC" w:rsidRDefault="00236C14" w:rsidP="005708F7">
      <w:pPr>
        <w:rPr>
          <w:rFonts w:ascii="Tahoma" w:hAnsi="Tahoma" w:cs="Tahoma"/>
          <w:b/>
          <w:bCs/>
          <w:lang w:val="es-ES_tradnl"/>
        </w:rPr>
      </w:pP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p>
    <w:p w:rsidR="00A65E8D" w:rsidRDefault="00A65E8D" w:rsidP="00A65E8D">
      <w:pPr>
        <w:jc w:val="center"/>
        <w:rPr>
          <w:rFonts w:ascii="Arial" w:hAnsi="Arial" w:cs="Arial"/>
          <w:b/>
          <w:u w:val="single"/>
        </w:rPr>
      </w:pPr>
      <w:r w:rsidRPr="009648AC">
        <w:rPr>
          <w:rFonts w:ascii="Arial" w:hAnsi="Arial" w:cs="Arial"/>
          <w:b/>
          <w:u w:val="single"/>
        </w:rPr>
        <w:t>COMPLAINTS PROCEDURE</w:t>
      </w:r>
    </w:p>
    <w:p w:rsidR="009C53CC" w:rsidRPr="009648AC" w:rsidRDefault="009C53CC" w:rsidP="00A65E8D">
      <w:pPr>
        <w:jc w:val="center"/>
        <w:rPr>
          <w:rFonts w:ascii="Arial" w:hAnsi="Arial" w:cs="Arial"/>
          <w:b/>
          <w:u w:val="single"/>
        </w:rPr>
      </w:pPr>
    </w:p>
    <w:p w:rsidR="009648AC" w:rsidRDefault="009648AC" w:rsidP="005708F7">
      <w:pPr>
        <w:rPr>
          <w:rFonts w:ascii="Arial" w:hAnsi="Arial" w:cs="Arial"/>
        </w:rPr>
      </w:pPr>
    </w:p>
    <w:p w:rsidR="000A25DF" w:rsidRPr="00B65129" w:rsidRDefault="000A25DF" w:rsidP="000A25DF">
      <w:pPr>
        <w:numPr>
          <w:ilvl w:val="0"/>
          <w:numId w:val="2"/>
        </w:numPr>
        <w:rPr>
          <w:rFonts w:ascii="Arial" w:hAnsi="Arial" w:cs="Arial"/>
          <w:sz w:val="20"/>
          <w:szCs w:val="20"/>
        </w:rPr>
      </w:pPr>
      <w:r w:rsidRPr="00B65129">
        <w:rPr>
          <w:rFonts w:ascii="Arial" w:hAnsi="Arial" w:cs="Arial"/>
          <w:sz w:val="20"/>
          <w:szCs w:val="20"/>
        </w:rPr>
        <w:t>The named individual responsible for complaints</w:t>
      </w:r>
      <w:r>
        <w:rPr>
          <w:rFonts w:ascii="Arial" w:hAnsi="Arial" w:cs="Arial"/>
          <w:sz w:val="20"/>
          <w:szCs w:val="20"/>
        </w:rPr>
        <w:t xml:space="preserve"> within the practice</w:t>
      </w:r>
      <w:r w:rsidRPr="00B65129">
        <w:rPr>
          <w:rFonts w:ascii="Arial" w:hAnsi="Arial" w:cs="Arial"/>
          <w:sz w:val="20"/>
          <w:szCs w:val="20"/>
        </w:rPr>
        <w:t xml:space="preserve"> is</w:t>
      </w:r>
      <w:r>
        <w:rPr>
          <w:rFonts w:ascii="Arial" w:hAnsi="Arial" w:cs="Arial"/>
          <w:sz w:val="20"/>
          <w:szCs w:val="20"/>
        </w:rPr>
        <w:t xml:space="preserve"> </w:t>
      </w:r>
      <w:r w:rsidRPr="00B65129">
        <w:rPr>
          <w:rFonts w:ascii="Arial" w:hAnsi="Arial" w:cs="Arial"/>
          <w:sz w:val="20"/>
          <w:szCs w:val="20"/>
        </w:rPr>
        <w:t xml:space="preserve">Mrs. </w:t>
      </w:r>
      <w:r w:rsidR="00490412">
        <w:rPr>
          <w:rFonts w:ascii="Arial" w:hAnsi="Arial" w:cs="Arial"/>
          <w:sz w:val="20"/>
          <w:szCs w:val="20"/>
        </w:rPr>
        <w:t>Agnieszka Wierzbicka</w:t>
      </w:r>
      <w:r w:rsidRPr="00B65129">
        <w:rPr>
          <w:rFonts w:ascii="Arial" w:hAnsi="Arial" w:cs="Arial"/>
          <w:sz w:val="20"/>
          <w:szCs w:val="20"/>
        </w:rPr>
        <w:t>,</w:t>
      </w:r>
      <w:r w:rsidR="00490412">
        <w:rPr>
          <w:rFonts w:ascii="Arial" w:hAnsi="Arial" w:cs="Arial"/>
          <w:sz w:val="20"/>
          <w:szCs w:val="20"/>
        </w:rPr>
        <w:t>Practice</w:t>
      </w:r>
      <w:r w:rsidRPr="00B65129">
        <w:rPr>
          <w:rFonts w:ascii="Arial" w:hAnsi="Arial" w:cs="Arial"/>
          <w:sz w:val="20"/>
          <w:szCs w:val="20"/>
        </w:rPr>
        <w:t xml:space="preserve"> Manager</w:t>
      </w:r>
      <w:r w:rsidR="000F5D6A">
        <w:rPr>
          <w:rFonts w:ascii="Arial" w:hAnsi="Arial" w:cs="Arial"/>
          <w:sz w:val="20"/>
          <w:szCs w:val="20"/>
        </w:rPr>
        <w:t>.</w:t>
      </w:r>
    </w:p>
    <w:p w:rsidR="0013382E" w:rsidRPr="009648AC" w:rsidRDefault="0013382E" w:rsidP="005708F7">
      <w:pPr>
        <w:rPr>
          <w:rFonts w:ascii="Arial" w:hAnsi="Arial" w:cs="Arial"/>
        </w:rPr>
      </w:pPr>
    </w:p>
    <w:p w:rsidR="00A65E8D" w:rsidRDefault="00236C14" w:rsidP="00A65E8D">
      <w:pPr>
        <w:numPr>
          <w:ilvl w:val="0"/>
          <w:numId w:val="5"/>
        </w:numPr>
        <w:rPr>
          <w:rFonts w:ascii="Arial" w:hAnsi="Arial" w:cs="Arial"/>
          <w:sz w:val="20"/>
          <w:szCs w:val="20"/>
        </w:rPr>
      </w:pPr>
      <w:r>
        <w:rPr>
          <w:rFonts w:ascii="Arial" w:hAnsi="Arial" w:cs="Arial"/>
          <w:sz w:val="20"/>
          <w:szCs w:val="20"/>
        </w:rPr>
        <w:t>All complaints should be made in writing to the Practice Manager</w:t>
      </w:r>
      <w:r w:rsidR="008D04D4">
        <w:rPr>
          <w:rFonts w:ascii="Arial" w:hAnsi="Arial" w:cs="Arial"/>
          <w:sz w:val="20"/>
          <w:szCs w:val="20"/>
        </w:rPr>
        <w:t xml:space="preserve"> at the practice address</w:t>
      </w:r>
      <w:r>
        <w:rPr>
          <w:rFonts w:ascii="Arial" w:hAnsi="Arial" w:cs="Arial"/>
          <w:sz w:val="20"/>
          <w:szCs w:val="20"/>
        </w:rPr>
        <w:t xml:space="preserve">.  If an individual has indicated an inability to put their complaint in writing either due to language difficulties or because they find writing/typing difficult or impossible, they should be advised they can relay the detail of their complaint to a member of staff who will submit the basic detail to the practice manager for investigation.  </w:t>
      </w:r>
      <w:r w:rsidRPr="000A25DF">
        <w:rPr>
          <w:rFonts w:ascii="Arial" w:hAnsi="Arial" w:cs="Arial"/>
          <w:b/>
          <w:sz w:val="20"/>
          <w:szCs w:val="20"/>
        </w:rPr>
        <w:t>The practice would encourage patients who are able to put their complaint in writing themselves to do so to ensure all information is correctly presented, interpreted and recorded.</w:t>
      </w:r>
      <w:r w:rsidR="003460F7">
        <w:rPr>
          <w:rFonts w:ascii="Arial" w:hAnsi="Arial" w:cs="Arial"/>
          <w:sz w:val="20"/>
          <w:szCs w:val="20"/>
        </w:rPr>
        <w:t xml:space="preserve">  </w:t>
      </w:r>
    </w:p>
    <w:p w:rsidR="003460F7" w:rsidRPr="00B65129" w:rsidRDefault="003460F7" w:rsidP="000A25DF">
      <w:pPr>
        <w:ind w:left="720"/>
        <w:rPr>
          <w:rFonts w:ascii="Arial" w:hAnsi="Arial" w:cs="Arial"/>
          <w:sz w:val="20"/>
          <w:szCs w:val="20"/>
        </w:rPr>
      </w:pPr>
    </w:p>
    <w:p w:rsidR="00A65E8D" w:rsidRPr="00B65129" w:rsidRDefault="00A65E8D" w:rsidP="00236C14">
      <w:pPr>
        <w:numPr>
          <w:ilvl w:val="0"/>
          <w:numId w:val="1"/>
        </w:numPr>
        <w:rPr>
          <w:rFonts w:ascii="Arial" w:hAnsi="Arial" w:cs="Arial"/>
          <w:sz w:val="20"/>
          <w:szCs w:val="20"/>
        </w:rPr>
      </w:pPr>
      <w:r w:rsidRPr="00B65129">
        <w:rPr>
          <w:rFonts w:ascii="Arial" w:hAnsi="Arial" w:cs="Arial"/>
          <w:sz w:val="20"/>
          <w:szCs w:val="20"/>
        </w:rPr>
        <w:t xml:space="preserve">Although there are no longer statutory timescales for resolving complaints, all complaints </w:t>
      </w:r>
      <w:r w:rsidR="00236C14">
        <w:rPr>
          <w:rFonts w:ascii="Arial" w:hAnsi="Arial" w:cs="Arial"/>
          <w:sz w:val="20"/>
          <w:szCs w:val="20"/>
        </w:rPr>
        <w:t>will</w:t>
      </w:r>
      <w:r w:rsidR="003460F7">
        <w:rPr>
          <w:rFonts w:ascii="Arial" w:hAnsi="Arial" w:cs="Arial"/>
          <w:sz w:val="20"/>
          <w:szCs w:val="20"/>
        </w:rPr>
        <w:t xml:space="preserve"> normally</w:t>
      </w:r>
      <w:r w:rsidR="00236C14">
        <w:rPr>
          <w:rFonts w:ascii="Arial" w:hAnsi="Arial" w:cs="Arial"/>
          <w:sz w:val="20"/>
          <w:szCs w:val="20"/>
        </w:rPr>
        <w:t xml:space="preserve"> be</w:t>
      </w:r>
      <w:r w:rsidRPr="00B65129">
        <w:rPr>
          <w:rFonts w:ascii="Arial" w:hAnsi="Arial" w:cs="Arial"/>
          <w:sz w:val="20"/>
          <w:szCs w:val="20"/>
        </w:rPr>
        <w:t xml:space="preserve"> </w:t>
      </w:r>
      <w:r w:rsidR="00236C14">
        <w:rPr>
          <w:rFonts w:ascii="Arial" w:hAnsi="Arial" w:cs="Arial"/>
          <w:sz w:val="20"/>
          <w:szCs w:val="20"/>
          <w:u w:val="single"/>
        </w:rPr>
        <w:t>acknowledged within 5</w:t>
      </w:r>
      <w:r w:rsidRPr="00B65129">
        <w:rPr>
          <w:rFonts w:ascii="Arial" w:hAnsi="Arial" w:cs="Arial"/>
          <w:sz w:val="20"/>
          <w:szCs w:val="20"/>
          <w:u w:val="single"/>
        </w:rPr>
        <w:t xml:space="preserve"> working days of receipt</w:t>
      </w:r>
      <w:r w:rsidRPr="00B65129">
        <w:rPr>
          <w:rFonts w:ascii="Arial" w:hAnsi="Arial" w:cs="Arial"/>
          <w:sz w:val="20"/>
          <w:szCs w:val="20"/>
        </w:rPr>
        <w:t xml:space="preserve">.  </w:t>
      </w:r>
      <w:r w:rsidR="00234CF8" w:rsidRPr="00B65129">
        <w:rPr>
          <w:rFonts w:ascii="Arial" w:hAnsi="Arial" w:cs="Arial"/>
          <w:sz w:val="20"/>
          <w:szCs w:val="20"/>
        </w:rPr>
        <w:t>The</w:t>
      </w:r>
      <w:r w:rsidRPr="00B65129">
        <w:rPr>
          <w:rFonts w:ascii="Arial" w:hAnsi="Arial" w:cs="Arial"/>
          <w:sz w:val="20"/>
          <w:szCs w:val="20"/>
        </w:rPr>
        <w:t xml:space="preserve"> individual dealing with the complaint will send written confirmation </w:t>
      </w:r>
      <w:r w:rsidR="00234CF8" w:rsidRPr="00B65129">
        <w:rPr>
          <w:rFonts w:ascii="Arial" w:hAnsi="Arial" w:cs="Arial"/>
          <w:sz w:val="20"/>
          <w:szCs w:val="20"/>
        </w:rPr>
        <w:t xml:space="preserve">to the complainant and advising them a full investigation is underway and that they will respond at the earliest opportunity.  The individual investigating the complaint may </w:t>
      </w:r>
      <w:r w:rsidR="00236C14">
        <w:rPr>
          <w:rFonts w:ascii="Arial" w:hAnsi="Arial" w:cs="Arial"/>
          <w:sz w:val="20"/>
          <w:szCs w:val="20"/>
        </w:rPr>
        <w:t xml:space="preserve">request further information or an appointment with the complainant if this is deemed appropriate or necessary.  </w:t>
      </w:r>
    </w:p>
    <w:p w:rsidR="00A65E8D" w:rsidRPr="00B65129" w:rsidRDefault="00A65E8D" w:rsidP="00A65E8D">
      <w:pPr>
        <w:rPr>
          <w:rFonts w:ascii="Arial" w:hAnsi="Arial" w:cs="Arial"/>
          <w:sz w:val="20"/>
          <w:szCs w:val="20"/>
        </w:rPr>
      </w:pPr>
    </w:p>
    <w:p w:rsidR="00A65E8D" w:rsidRDefault="00A65E8D" w:rsidP="00A65E8D">
      <w:pPr>
        <w:numPr>
          <w:ilvl w:val="0"/>
          <w:numId w:val="3"/>
        </w:numPr>
        <w:rPr>
          <w:rFonts w:ascii="Arial" w:hAnsi="Arial" w:cs="Arial"/>
          <w:sz w:val="20"/>
          <w:szCs w:val="20"/>
        </w:rPr>
      </w:pPr>
      <w:r w:rsidRPr="00B65129">
        <w:rPr>
          <w:rFonts w:ascii="Arial" w:hAnsi="Arial" w:cs="Arial"/>
          <w:sz w:val="20"/>
          <w:szCs w:val="20"/>
        </w:rPr>
        <w:t>The complaint will then be fully investigated and a further response will be made to the complainant in wri</w:t>
      </w:r>
      <w:r w:rsidR="00236C14">
        <w:rPr>
          <w:rFonts w:ascii="Arial" w:hAnsi="Arial" w:cs="Arial"/>
          <w:sz w:val="20"/>
          <w:szCs w:val="20"/>
        </w:rPr>
        <w:t>ting at the earliest opportunity</w:t>
      </w:r>
      <w:r w:rsidRPr="00B65129">
        <w:rPr>
          <w:rFonts w:ascii="Arial" w:hAnsi="Arial" w:cs="Arial"/>
          <w:sz w:val="20"/>
          <w:szCs w:val="20"/>
        </w:rPr>
        <w:t xml:space="preserve">.  </w:t>
      </w:r>
    </w:p>
    <w:p w:rsidR="000A25DF" w:rsidRDefault="000A25DF" w:rsidP="000A25DF">
      <w:pPr>
        <w:ind w:left="720"/>
        <w:rPr>
          <w:rFonts w:ascii="Arial" w:hAnsi="Arial" w:cs="Arial"/>
          <w:sz w:val="20"/>
          <w:szCs w:val="20"/>
        </w:rPr>
      </w:pPr>
    </w:p>
    <w:p w:rsidR="000A25DF" w:rsidRDefault="000A25DF" w:rsidP="00A65E8D">
      <w:pPr>
        <w:numPr>
          <w:ilvl w:val="0"/>
          <w:numId w:val="3"/>
        </w:numPr>
        <w:rPr>
          <w:rFonts w:ascii="Arial" w:hAnsi="Arial" w:cs="Arial"/>
          <w:sz w:val="20"/>
          <w:szCs w:val="20"/>
        </w:rPr>
      </w:pPr>
      <w:r>
        <w:rPr>
          <w:rFonts w:ascii="Arial" w:hAnsi="Arial" w:cs="Arial"/>
          <w:sz w:val="20"/>
          <w:szCs w:val="20"/>
        </w:rPr>
        <w:t>Advocacy for All is now delivering a service to residents of LB Sutton on behalf of Healthwatch Sutton for advice and support on any complaints about health and social care.  Their contact details are:</w:t>
      </w:r>
    </w:p>
    <w:p w:rsidR="000A25DF" w:rsidRDefault="000A25DF" w:rsidP="000A25DF">
      <w:pPr>
        <w:ind w:left="720"/>
        <w:rPr>
          <w:rFonts w:ascii="Arial" w:hAnsi="Arial" w:cs="Arial"/>
          <w:sz w:val="20"/>
          <w:szCs w:val="20"/>
        </w:rPr>
      </w:pPr>
    </w:p>
    <w:p w:rsidR="000A25DF" w:rsidRDefault="000A25DF" w:rsidP="000A25DF">
      <w:pPr>
        <w:ind w:left="720"/>
        <w:rPr>
          <w:rFonts w:ascii="Arial" w:hAnsi="Arial" w:cs="Arial"/>
          <w:sz w:val="20"/>
          <w:szCs w:val="20"/>
        </w:rPr>
      </w:pPr>
      <w:r>
        <w:rPr>
          <w:rFonts w:ascii="Arial" w:hAnsi="Arial" w:cs="Arial"/>
          <w:sz w:val="20"/>
          <w:szCs w:val="20"/>
        </w:rPr>
        <w:t>Tel 0845 832 0044 (Mon-Fri 9am-5pm)</w:t>
      </w:r>
    </w:p>
    <w:p w:rsidR="000A25DF" w:rsidRPr="00B65129" w:rsidRDefault="000A25DF" w:rsidP="000A25DF">
      <w:pPr>
        <w:ind w:left="720"/>
        <w:rPr>
          <w:rFonts w:ascii="Arial" w:hAnsi="Arial" w:cs="Arial"/>
          <w:sz w:val="20"/>
          <w:szCs w:val="20"/>
        </w:rPr>
      </w:pPr>
      <w:hyperlink r:id="rId7" w:history="1">
        <w:r w:rsidRPr="00140D7D">
          <w:rPr>
            <w:rStyle w:val="Hyperlink"/>
            <w:rFonts w:ascii="Arial" w:hAnsi="Arial" w:cs="Arial"/>
            <w:sz w:val="20"/>
            <w:szCs w:val="20"/>
          </w:rPr>
          <w:t>www.healthwatchsutton.org.uk/complaints-advocacy</w:t>
        </w:r>
      </w:hyperlink>
    </w:p>
    <w:p w:rsidR="00A65E8D" w:rsidRPr="00B65129" w:rsidRDefault="00A65E8D" w:rsidP="00A65E8D">
      <w:pPr>
        <w:rPr>
          <w:rFonts w:ascii="Arial" w:hAnsi="Arial" w:cs="Arial"/>
          <w:sz w:val="20"/>
          <w:szCs w:val="20"/>
        </w:rPr>
      </w:pPr>
    </w:p>
    <w:p w:rsidR="0013382E" w:rsidRPr="0013382E" w:rsidRDefault="00A65E8D" w:rsidP="0013382E">
      <w:pPr>
        <w:numPr>
          <w:ilvl w:val="0"/>
          <w:numId w:val="1"/>
        </w:numPr>
        <w:rPr>
          <w:rFonts w:ascii="Arial" w:hAnsi="Arial" w:cs="Arial"/>
          <w:sz w:val="20"/>
          <w:lang w:eastAsia="en-GB"/>
        </w:rPr>
      </w:pPr>
      <w:r w:rsidRPr="00B65129">
        <w:rPr>
          <w:rFonts w:ascii="Arial" w:hAnsi="Arial" w:cs="Arial"/>
          <w:sz w:val="20"/>
          <w:szCs w:val="20"/>
        </w:rPr>
        <w:t>Whilst the complaint should be dealt with by the practice</w:t>
      </w:r>
      <w:r w:rsidR="000A25DF">
        <w:rPr>
          <w:rFonts w:ascii="Arial" w:hAnsi="Arial" w:cs="Arial"/>
          <w:sz w:val="20"/>
          <w:szCs w:val="20"/>
        </w:rPr>
        <w:t>, and patients may wish to seek advice and support from Advcocacy for All</w:t>
      </w:r>
      <w:r w:rsidRPr="00B65129">
        <w:rPr>
          <w:rFonts w:ascii="Arial" w:hAnsi="Arial" w:cs="Arial"/>
          <w:sz w:val="20"/>
          <w:szCs w:val="20"/>
        </w:rPr>
        <w:t xml:space="preserve">, </w:t>
      </w:r>
      <w:r w:rsidR="0013382E" w:rsidRPr="0013382E">
        <w:rPr>
          <w:rFonts w:ascii="Arial" w:hAnsi="Arial" w:cs="Arial"/>
          <w:sz w:val="20"/>
          <w:szCs w:val="20"/>
        </w:rPr>
        <w:t>p</w:t>
      </w:r>
      <w:r w:rsidR="0013382E" w:rsidRPr="0013382E">
        <w:rPr>
          <w:rFonts w:ascii="Arial" w:hAnsi="Arial" w:cs="Arial"/>
          <w:sz w:val="20"/>
          <w:lang w:eastAsia="en-GB"/>
        </w:rPr>
        <w:t>atients w</w:t>
      </w:r>
      <w:r w:rsidR="0013382E">
        <w:rPr>
          <w:rFonts w:ascii="Arial" w:hAnsi="Arial" w:cs="Arial"/>
          <w:sz w:val="20"/>
          <w:lang w:eastAsia="en-GB"/>
        </w:rPr>
        <w:t xml:space="preserve">ho have a comment or complaint </w:t>
      </w:r>
      <w:r w:rsidR="0013382E" w:rsidRPr="0013382E">
        <w:rPr>
          <w:rFonts w:ascii="Arial" w:hAnsi="Arial" w:cs="Arial"/>
          <w:sz w:val="20"/>
          <w:lang w:eastAsia="en-GB"/>
        </w:rPr>
        <w:t xml:space="preserve">which cannot be resolved locally, can contact NHS England using the details below.  </w:t>
      </w:r>
    </w:p>
    <w:p w:rsidR="0013382E" w:rsidRPr="0013382E" w:rsidRDefault="0013382E" w:rsidP="0013382E">
      <w:pPr>
        <w:shd w:val="clear" w:color="auto" w:fill="FFFFFF"/>
        <w:rPr>
          <w:rFonts w:ascii="Arial" w:hAnsi="Arial" w:cs="Arial"/>
          <w:sz w:val="20"/>
          <w:lang w:val="en" w:eastAsia="en-GB"/>
        </w:rPr>
      </w:pPr>
    </w:p>
    <w:p w:rsidR="0013382E" w:rsidRPr="0013382E" w:rsidRDefault="0013382E" w:rsidP="0013382E">
      <w:pPr>
        <w:shd w:val="clear" w:color="auto" w:fill="FFFFFF"/>
        <w:ind w:left="720"/>
        <w:rPr>
          <w:rFonts w:ascii="Arial" w:hAnsi="Arial" w:cs="Arial"/>
          <w:sz w:val="20"/>
          <w:lang w:val="en" w:eastAsia="en-GB"/>
        </w:rPr>
      </w:pPr>
      <w:r w:rsidRPr="0013382E">
        <w:rPr>
          <w:rFonts w:ascii="Arial" w:hAnsi="Arial" w:cs="Arial"/>
          <w:sz w:val="20"/>
          <w:lang w:val="en" w:eastAsia="en-GB"/>
        </w:rPr>
        <w:t>NHS England</w:t>
      </w:r>
      <w:r w:rsidRPr="0013382E">
        <w:rPr>
          <w:rFonts w:ascii="Arial" w:hAnsi="Arial" w:cs="Arial"/>
          <w:sz w:val="20"/>
          <w:lang w:val="en" w:eastAsia="en-GB"/>
        </w:rPr>
        <w:br/>
      </w:r>
      <w:smartTag w:uri="urn:schemas-microsoft-com:office:smarttags" w:element="address">
        <w:smartTag w:uri="urn:schemas-microsoft-com:office:smarttags" w:element="place">
          <w:smartTag w:uri="urn:schemas-microsoft-com:office:smarttags" w:element="Street">
            <w:r w:rsidRPr="0013382E">
              <w:rPr>
                <w:rFonts w:ascii="Arial" w:hAnsi="Arial" w:cs="Arial"/>
                <w:sz w:val="20"/>
                <w:lang w:val="en" w:eastAsia="en-GB"/>
              </w:rPr>
              <w:t>PO Box 16738</w:t>
            </w:r>
          </w:smartTag>
          <w:r w:rsidRPr="0013382E">
            <w:rPr>
              <w:rFonts w:ascii="Arial" w:hAnsi="Arial" w:cs="Arial"/>
              <w:sz w:val="20"/>
              <w:lang w:val="en" w:eastAsia="en-GB"/>
            </w:rPr>
            <w:br/>
          </w:r>
          <w:smartTag w:uri="urn:schemas-microsoft-com:office:smarttags" w:element="City">
            <w:smartTag w:uri="urn:schemas-microsoft-com:office:smarttags" w:element="place">
              <w:r w:rsidRPr="0013382E">
                <w:rPr>
                  <w:rFonts w:ascii="Arial" w:hAnsi="Arial" w:cs="Arial"/>
                  <w:sz w:val="20"/>
                  <w:lang w:val="en" w:eastAsia="en-GB"/>
                </w:rPr>
                <w:t>Redditch</w:t>
              </w:r>
            </w:smartTag>
          </w:smartTag>
          <w:r w:rsidRPr="0013382E">
            <w:rPr>
              <w:rFonts w:ascii="Arial" w:hAnsi="Arial" w:cs="Arial"/>
              <w:sz w:val="20"/>
              <w:lang w:val="en" w:eastAsia="en-GB"/>
            </w:rPr>
            <w:t xml:space="preserve"> </w:t>
          </w:r>
          <w:smartTag w:uri="urn:schemas-microsoft-com:office:smarttags" w:element="PostalCode">
            <w:smartTag w:uri="urn:schemas-microsoft-com:office:smarttags" w:element="place">
              <w:r w:rsidRPr="0013382E">
                <w:rPr>
                  <w:rFonts w:ascii="Arial" w:hAnsi="Arial" w:cs="Arial"/>
                  <w:sz w:val="20"/>
                  <w:lang w:val="en" w:eastAsia="en-GB"/>
                </w:rPr>
                <w:t>B97 9PT</w:t>
              </w:r>
            </w:smartTag>
          </w:smartTag>
        </w:smartTag>
      </w:smartTag>
    </w:p>
    <w:p w:rsidR="0013382E" w:rsidRPr="0013382E" w:rsidRDefault="0013382E" w:rsidP="0024332A">
      <w:pPr>
        <w:shd w:val="clear" w:color="auto" w:fill="FFFFFF"/>
        <w:ind w:left="720"/>
        <w:rPr>
          <w:rFonts w:ascii="Arial" w:hAnsi="Arial" w:cs="Arial"/>
          <w:sz w:val="20"/>
          <w:lang w:val="en" w:eastAsia="en-GB"/>
        </w:rPr>
      </w:pPr>
      <w:r w:rsidRPr="0013382E">
        <w:rPr>
          <w:rFonts w:ascii="Arial" w:hAnsi="Arial" w:cs="Arial"/>
          <w:sz w:val="20"/>
          <w:lang w:val="en" w:eastAsia="en-GB"/>
        </w:rPr>
        <w:t>tel:  0300 311 22 33</w:t>
      </w:r>
      <w:r w:rsidR="0024332A">
        <w:rPr>
          <w:rFonts w:ascii="Arial" w:hAnsi="Arial" w:cs="Arial"/>
          <w:sz w:val="20"/>
          <w:lang w:val="en" w:eastAsia="en-GB"/>
        </w:rPr>
        <w:tab/>
      </w:r>
      <w:r w:rsidR="0024332A">
        <w:rPr>
          <w:rFonts w:ascii="Arial" w:hAnsi="Arial" w:cs="Arial"/>
          <w:sz w:val="20"/>
          <w:lang w:val="en" w:eastAsia="en-GB"/>
        </w:rPr>
        <w:tab/>
      </w:r>
      <w:r w:rsidR="0024332A">
        <w:rPr>
          <w:rFonts w:ascii="Arial" w:hAnsi="Arial" w:cs="Arial"/>
          <w:sz w:val="20"/>
          <w:lang w:val="en" w:eastAsia="en-GB"/>
        </w:rPr>
        <w:tab/>
      </w:r>
      <w:r w:rsidRPr="0013382E">
        <w:rPr>
          <w:rFonts w:ascii="Arial" w:hAnsi="Arial" w:cs="Arial"/>
          <w:sz w:val="20"/>
          <w:lang w:val="en" w:eastAsia="en-GB"/>
        </w:rPr>
        <w:t>email: </w:t>
      </w:r>
      <w:hyperlink r:id="rId8" w:history="1">
        <w:r w:rsidRPr="0013382E">
          <w:rPr>
            <w:rStyle w:val="Hyperlink"/>
            <w:rFonts w:ascii="Arial" w:hAnsi="Arial" w:cs="Arial"/>
            <w:sz w:val="20"/>
          </w:rPr>
          <w:t>england.contactus@nhs.net</w:t>
        </w:r>
      </w:hyperlink>
    </w:p>
    <w:p w:rsidR="0013382E" w:rsidRPr="00B87527" w:rsidRDefault="0013382E" w:rsidP="0013382E">
      <w:pPr>
        <w:rPr>
          <w:rFonts w:ascii="Arial" w:hAnsi="Arial" w:cs="Arial"/>
          <w:lang w:eastAsia="en-GB"/>
        </w:rPr>
      </w:pPr>
    </w:p>
    <w:p w:rsidR="0013382E" w:rsidRPr="00B65129" w:rsidRDefault="0013382E" w:rsidP="0013382E">
      <w:pPr>
        <w:numPr>
          <w:ilvl w:val="0"/>
          <w:numId w:val="1"/>
        </w:numPr>
        <w:rPr>
          <w:rFonts w:ascii="Arial" w:hAnsi="Arial" w:cs="Arial"/>
          <w:sz w:val="20"/>
          <w:szCs w:val="20"/>
        </w:rPr>
      </w:pPr>
      <w:r w:rsidRPr="00B65129">
        <w:rPr>
          <w:rFonts w:ascii="Arial" w:hAnsi="Arial" w:cs="Arial"/>
          <w:sz w:val="20"/>
          <w:szCs w:val="20"/>
        </w:rPr>
        <w:t xml:space="preserve">If the practice is unable to resolve a complaint there is a second stage of the complaints process called Independent Review.  From 01.04.09 the Parliamentary and Health Service Ombudsman will be responsible for this.  They can be contacted as follows: </w:t>
      </w:r>
    </w:p>
    <w:p w:rsidR="0013382E" w:rsidRPr="00B65129" w:rsidRDefault="0013382E" w:rsidP="0013382E">
      <w:pPr>
        <w:rPr>
          <w:rFonts w:ascii="Arial" w:hAnsi="Arial" w:cs="Arial"/>
          <w:sz w:val="20"/>
          <w:szCs w:val="20"/>
        </w:rPr>
      </w:pPr>
    </w:p>
    <w:p w:rsidR="0013382E" w:rsidRPr="00B65129" w:rsidRDefault="0013382E" w:rsidP="0013382E">
      <w:pPr>
        <w:ind w:firstLine="720"/>
        <w:rPr>
          <w:rFonts w:ascii="Arial" w:hAnsi="Arial" w:cs="Arial"/>
          <w:sz w:val="20"/>
          <w:szCs w:val="20"/>
        </w:rPr>
      </w:pPr>
      <w:r w:rsidRPr="00B65129">
        <w:rPr>
          <w:rFonts w:ascii="Arial" w:hAnsi="Arial" w:cs="Arial"/>
          <w:sz w:val="20"/>
          <w:szCs w:val="20"/>
        </w:rPr>
        <w:t>The Parliamentary</w:t>
      </w:r>
      <w:r w:rsidR="00045613">
        <w:rPr>
          <w:rFonts w:ascii="Arial" w:hAnsi="Arial" w:cs="Arial"/>
          <w:sz w:val="20"/>
          <w:szCs w:val="20"/>
        </w:rPr>
        <w:t xml:space="preserve"> &amp; Health Service</w:t>
      </w:r>
      <w:r w:rsidRPr="00B65129">
        <w:rPr>
          <w:rFonts w:ascii="Arial" w:hAnsi="Arial" w:cs="Arial"/>
          <w:sz w:val="20"/>
          <w:szCs w:val="20"/>
        </w:rPr>
        <w:t xml:space="preserve"> Ombudsman</w:t>
      </w:r>
      <w:r w:rsidR="003460F7">
        <w:rPr>
          <w:rFonts w:ascii="Arial" w:hAnsi="Arial" w:cs="Arial"/>
          <w:sz w:val="20"/>
          <w:szCs w:val="20"/>
        </w:rPr>
        <w:t xml:space="preserve">, </w:t>
      </w:r>
      <w:smartTag w:uri="urn:schemas-microsoft-com:office:smarttags" w:element="PlaceName">
        <w:r w:rsidRPr="00B65129">
          <w:rPr>
            <w:rFonts w:ascii="Arial" w:hAnsi="Arial" w:cs="Arial"/>
            <w:sz w:val="20"/>
            <w:szCs w:val="20"/>
          </w:rPr>
          <w:t>Millbank</w:t>
        </w:r>
      </w:smartTag>
      <w:r w:rsidRPr="00B65129">
        <w:rPr>
          <w:rFonts w:ascii="Arial" w:hAnsi="Arial" w:cs="Arial"/>
          <w:sz w:val="20"/>
          <w:szCs w:val="20"/>
        </w:rPr>
        <w:t xml:space="preserve"> </w:t>
      </w:r>
      <w:smartTag w:uri="urn:schemas-microsoft-com:office:smarttags" w:element="PlaceType">
        <w:r w:rsidRPr="00B65129">
          <w:rPr>
            <w:rFonts w:ascii="Arial" w:hAnsi="Arial" w:cs="Arial"/>
            <w:sz w:val="20"/>
            <w:szCs w:val="20"/>
          </w:rPr>
          <w:t>Tower</w:t>
        </w:r>
      </w:smartTag>
      <w:r w:rsidRPr="00B65129">
        <w:rPr>
          <w:rFonts w:ascii="Arial" w:hAnsi="Arial" w:cs="Arial"/>
          <w:sz w:val="20"/>
          <w:szCs w:val="20"/>
        </w:rPr>
        <w:t xml:space="preserve">, Millbank, </w:t>
      </w:r>
      <w:smartTag w:uri="urn:schemas-microsoft-com:office:smarttags" w:element="City">
        <w:smartTag w:uri="urn:schemas-microsoft-com:office:smarttags" w:element="place">
          <w:r w:rsidRPr="00B65129">
            <w:rPr>
              <w:rFonts w:ascii="Arial" w:hAnsi="Arial" w:cs="Arial"/>
              <w:sz w:val="20"/>
              <w:szCs w:val="20"/>
            </w:rPr>
            <w:t>London</w:t>
          </w:r>
        </w:smartTag>
      </w:smartTag>
      <w:r w:rsidRPr="00B65129">
        <w:rPr>
          <w:rFonts w:ascii="Arial" w:hAnsi="Arial" w:cs="Arial"/>
          <w:sz w:val="20"/>
          <w:szCs w:val="20"/>
        </w:rPr>
        <w:t xml:space="preserve"> SW1P 4QP</w:t>
      </w:r>
    </w:p>
    <w:p w:rsidR="0013382E" w:rsidRDefault="00045613" w:rsidP="0013382E">
      <w:pPr>
        <w:ind w:firstLine="720"/>
        <w:rPr>
          <w:rFonts w:ascii="Arial" w:hAnsi="Arial" w:cs="Arial"/>
          <w:sz w:val="20"/>
          <w:szCs w:val="20"/>
        </w:rPr>
      </w:pPr>
      <w:r>
        <w:rPr>
          <w:rFonts w:ascii="Arial" w:hAnsi="Arial" w:cs="Arial"/>
          <w:sz w:val="20"/>
          <w:szCs w:val="20"/>
        </w:rPr>
        <w:t>Phone: 03</w:t>
      </w:r>
      <w:r w:rsidR="0013382E" w:rsidRPr="00B65129">
        <w:rPr>
          <w:rFonts w:ascii="Arial" w:hAnsi="Arial" w:cs="Arial"/>
          <w:sz w:val="20"/>
          <w:szCs w:val="20"/>
        </w:rPr>
        <w:t>45 015 4033</w:t>
      </w:r>
      <w:r w:rsidR="0024332A">
        <w:rPr>
          <w:rFonts w:ascii="Arial" w:hAnsi="Arial" w:cs="Arial"/>
          <w:sz w:val="20"/>
          <w:szCs w:val="20"/>
        </w:rPr>
        <w:tab/>
      </w:r>
      <w:r w:rsidR="0024332A">
        <w:rPr>
          <w:rFonts w:ascii="Arial" w:hAnsi="Arial" w:cs="Arial"/>
          <w:sz w:val="20"/>
          <w:szCs w:val="20"/>
        </w:rPr>
        <w:tab/>
      </w:r>
      <w:r w:rsidR="0024332A">
        <w:rPr>
          <w:rFonts w:ascii="Arial" w:hAnsi="Arial" w:cs="Arial"/>
          <w:sz w:val="20"/>
          <w:szCs w:val="20"/>
        </w:rPr>
        <w:tab/>
      </w:r>
      <w:r w:rsidR="0024332A">
        <w:rPr>
          <w:rFonts w:ascii="Arial" w:hAnsi="Arial" w:cs="Arial"/>
          <w:sz w:val="20"/>
          <w:szCs w:val="20"/>
        </w:rPr>
        <w:tab/>
      </w:r>
      <w:r w:rsidR="0013382E" w:rsidRPr="00B65129">
        <w:rPr>
          <w:rFonts w:ascii="Arial" w:hAnsi="Arial" w:cs="Arial"/>
          <w:sz w:val="20"/>
          <w:szCs w:val="20"/>
        </w:rPr>
        <w:t>Fax: 020 7217 4940</w:t>
      </w:r>
    </w:p>
    <w:p w:rsidR="0013382E" w:rsidRPr="00B65129" w:rsidRDefault="00045613" w:rsidP="0013382E">
      <w:pPr>
        <w:ind w:firstLine="720"/>
        <w:rPr>
          <w:rFonts w:ascii="Arial" w:hAnsi="Arial" w:cs="Arial"/>
          <w:sz w:val="20"/>
          <w:szCs w:val="20"/>
        </w:rPr>
      </w:pPr>
      <w:r>
        <w:rPr>
          <w:rFonts w:ascii="Arial" w:hAnsi="Arial" w:cs="Arial"/>
          <w:sz w:val="20"/>
          <w:szCs w:val="20"/>
        </w:rPr>
        <w:t xml:space="preserve">Email: </w:t>
      </w:r>
      <w:hyperlink r:id="rId9" w:history="1">
        <w:r w:rsidRPr="0010798F">
          <w:rPr>
            <w:rStyle w:val="Hyperlink"/>
            <w:rFonts w:ascii="Arial" w:hAnsi="Arial" w:cs="Arial"/>
            <w:sz w:val="20"/>
            <w:szCs w:val="20"/>
          </w:rPr>
          <w:t>phso.enquiries@ombudsman.org.uk</w:t>
        </w:r>
      </w:hyperlink>
      <w:r>
        <w:rPr>
          <w:rFonts w:ascii="Arial" w:hAnsi="Arial" w:cs="Arial"/>
          <w:sz w:val="20"/>
          <w:szCs w:val="20"/>
        </w:rPr>
        <w:t xml:space="preserve"> </w:t>
      </w:r>
      <w:r w:rsidR="0024332A">
        <w:rPr>
          <w:rFonts w:ascii="Arial" w:hAnsi="Arial" w:cs="Arial"/>
          <w:sz w:val="20"/>
          <w:szCs w:val="20"/>
        </w:rPr>
        <w:tab/>
      </w:r>
      <w:r w:rsidR="0013382E">
        <w:rPr>
          <w:rFonts w:ascii="Arial" w:hAnsi="Arial" w:cs="Arial"/>
          <w:sz w:val="20"/>
          <w:szCs w:val="20"/>
        </w:rPr>
        <w:t xml:space="preserve">Website:  </w:t>
      </w:r>
      <w:hyperlink r:id="rId10" w:history="1">
        <w:r w:rsidR="0013382E" w:rsidRPr="00B65129">
          <w:rPr>
            <w:rStyle w:val="Hyperlink"/>
            <w:rFonts w:ascii="Arial" w:hAnsi="Arial" w:cs="Arial"/>
            <w:sz w:val="20"/>
            <w:szCs w:val="20"/>
          </w:rPr>
          <w:t>www.ombudsman.org.uk</w:t>
        </w:r>
      </w:hyperlink>
    </w:p>
    <w:p w:rsidR="0013382E" w:rsidRPr="00B65129" w:rsidRDefault="0013382E" w:rsidP="0013382E">
      <w:pPr>
        <w:rPr>
          <w:rFonts w:ascii="Arial" w:hAnsi="Arial" w:cs="Arial"/>
          <w:sz w:val="20"/>
          <w:szCs w:val="20"/>
        </w:rPr>
      </w:pPr>
    </w:p>
    <w:p w:rsidR="0013382E" w:rsidRDefault="00236C14" w:rsidP="0013382E">
      <w:pPr>
        <w:numPr>
          <w:ilvl w:val="0"/>
          <w:numId w:val="2"/>
        </w:numPr>
        <w:rPr>
          <w:rFonts w:ascii="Arial" w:hAnsi="Arial" w:cs="Arial"/>
          <w:sz w:val="20"/>
          <w:szCs w:val="20"/>
        </w:rPr>
      </w:pPr>
      <w:r>
        <w:rPr>
          <w:rFonts w:ascii="Arial" w:hAnsi="Arial" w:cs="Arial"/>
          <w:sz w:val="20"/>
          <w:szCs w:val="20"/>
        </w:rPr>
        <w:t xml:space="preserve">If a complaint is about another organisation and/or service not directly managed or provided by the Practice it is likely the complaint will be referred to them for response.  The complainant will be notified directly of any instance where their complaint has been passed to another organisation to respond.  </w:t>
      </w:r>
    </w:p>
    <w:p w:rsidR="0013382E" w:rsidRDefault="0013382E" w:rsidP="0013382E">
      <w:pPr>
        <w:rPr>
          <w:rFonts w:ascii="Arial" w:hAnsi="Arial" w:cs="Arial"/>
          <w:sz w:val="20"/>
          <w:lang w:eastAsia="en-GB"/>
        </w:rPr>
      </w:pPr>
    </w:p>
    <w:p w:rsidR="00045613" w:rsidRPr="003460F7" w:rsidRDefault="0013382E" w:rsidP="0013382E">
      <w:pPr>
        <w:numPr>
          <w:ilvl w:val="0"/>
          <w:numId w:val="2"/>
        </w:numPr>
        <w:rPr>
          <w:rFonts w:ascii="Arial" w:hAnsi="Arial" w:cs="Arial"/>
          <w:sz w:val="20"/>
          <w:szCs w:val="20"/>
        </w:rPr>
      </w:pPr>
      <w:r w:rsidRPr="0013382E">
        <w:rPr>
          <w:rFonts w:ascii="Arial" w:hAnsi="Arial" w:cs="Arial"/>
          <w:sz w:val="20"/>
          <w:lang w:eastAsia="en-GB"/>
        </w:rPr>
        <w:t>Patients who have a comment or complaint about a hospital, mental health or community trust should contact the provider directly or contact their local CCG who will be able to help.</w:t>
      </w:r>
      <w:r>
        <w:rPr>
          <w:rFonts w:ascii="Arial" w:hAnsi="Arial" w:cs="Arial"/>
          <w:sz w:val="20"/>
          <w:lang w:eastAsia="en-GB"/>
        </w:rPr>
        <w:t xml:space="preserve">  There is</w:t>
      </w:r>
      <w:r w:rsidR="003460F7">
        <w:rPr>
          <w:rFonts w:ascii="Arial" w:hAnsi="Arial" w:cs="Arial"/>
          <w:sz w:val="20"/>
          <w:lang w:eastAsia="en-GB"/>
        </w:rPr>
        <w:t xml:space="preserve"> also </w:t>
      </w:r>
      <w:r>
        <w:rPr>
          <w:rFonts w:ascii="Arial" w:hAnsi="Arial" w:cs="Arial"/>
          <w:sz w:val="20"/>
          <w:lang w:eastAsia="en-GB"/>
        </w:rPr>
        <w:t xml:space="preserve">a separate complaints procedure for the Sutton CCG. </w:t>
      </w:r>
      <w:r w:rsidR="00045613">
        <w:rPr>
          <w:rFonts w:ascii="Arial" w:hAnsi="Arial" w:cs="Arial"/>
          <w:sz w:val="20"/>
          <w:lang w:eastAsia="en-GB"/>
        </w:rPr>
        <w:t xml:space="preserve"> Their contact details are:</w:t>
      </w:r>
    </w:p>
    <w:p w:rsidR="003460F7" w:rsidRDefault="003460F7" w:rsidP="003460F7">
      <w:pPr>
        <w:rPr>
          <w:rFonts w:ascii="Arial" w:hAnsi="Arial" w:cs="Arial"/>
          <w:sz w:val="20"/>
          <w:szCs w:val="20"/>
        </w:rPr>
      </w:pPr>
    </w:p>
    <w:p w:rsidR="003460F7" w:rsidRPr="003460F7" w:rsidRDefault="003460F7" w:rsidP="003460F7">
      <w:pPr>
        <w:ind w:left="720"/>
        <w:rPr>
          <w:rFonts w:ascii="Arial" w:hAnsi="Arial" w:cs="Arial"/>
          <w:sz w:val="20"/>
          <w:szCs w:val="20"/>
        </w:rPr>
      </w:pPr>
      <w:r w:rsidRPr="003460F7">
        <w:rPr>
          <w:rFonts w:ascii="Arial" w:hAnsi="Arial" w:cs="Arial"/>
          <w:sz w:val="20"/>
          <w:szCs w:val="20"/>
        </w:rPr>
        <w:t>NHS Sutton Clinical Commissioning Group</w:t>
      </w:r>
      <w:r>
        <w:rPr>
          <w:rFonts w:ascii="Arial" w:hAnsi="Arial" w:cs="Arial"/>
          <w:sz w:val="20"/>
          <w:szCs w:val="20"/>
        </w:rPr>
        <w:t xml:space="preserve">, </w:t>
      </w:r>
      <w:smartTag w:uri="urn:schemas-microsoft-com:office:smarttags" w:element="Street">
        <w:smartTag w:uri="urn:schemas-microsoft-com:office:smarttags" w:element="address">
          <w:r w:rsidRPr="003460F7">
            <w:rPr>
              <w:rFonts w:ascii="Arial" w:hAnsi="Arial" w:cs="Arial"/>
              <w:sz w:val="20"/>
              <w:szCs w:val="20"/>
            </w:rPr>
            <w:t>Priory Crescent</w:t>
          </w:r>
        </w:smartTag>
      </w:smartTag>
      <w:r>
        <w:rPr>
          <w:rFonts w:ascii="Arial" w:hAnsi="Arial" w:cs="Arial"/>
          <w:sz w:val="20"/>
          <w:szCs w:val="20"/>
        </w:rPr>
        <w:t xml:space="preserve">, </w:t>
      </w:r>
      <w:r w:rsidRPr="003460F7">
        <w:rPr>
          <w:rFonts w:ascii="Arial" w:hAnsi="Arial" w:cs="Arial"/>
          <w:sz w:val="20"/>
          <w:szCs w:val="20"/>
        </w:rPr>
        <w:t>Sutton</w:t>
      </w:r>
      <w:r>
        <w:rPr>
          <w:rFonts w:ascii="Arial" w:hAnsi="Arial" w:cs="Arial"/>
          <w:sz w:val="20"/>
          <w:szCs w:val="20"/>
        </w:rPr>
        <w:t xml:space="preserve">, </w:t>
      </w:r>
      <w:smartTag w:uri="urn:schemas-microsoft-com:office:smarttags" w:element="place">
        <w:r>
          <w:rPr>
            <w:rFonts w:ascii="Arial" w:hAnsi="Arial" w:cs="Arial"/>
            <w:sz w:val="20"/>
            <w:szCs w:val="20"/>
          </w:rPr>
          <w:t>Surrey</w:t>
        </w:r>
      </w:smartTag>
      <w:r>
        <w:rPr>
          <w:rFonts w:ascii="Arial" w:hAnsi="Arial" w:cs="Arial"/>
          <w:sz w:val="20"/>
          <w:szCs w:val="20"/>
        </w:rPr>
        <w:t xml:space="preserve"> </w:t>
      </w:r>
      <w:r w:rsidRPr="003460F7">
        <w:rPr>
          <w:rFonts w:ascii="Arial" w:hAnsi="Arial" w:cs="Arial"/>
          <w:sz w:val="20"/>
          <w:szCs w:val="20"/>
        </w:rPr>
        <w:t>SM3 8LR</w:t>
      </w:r>
    </w:p>
    <w:p w:rsidR="003460F7" w:rsidRPr="003460F7" w:rsidRDefault="003460F7" w:rsidP="0024332A">
      <w:pPr>
        <w:ind w:left="720"/>
        <w:rPr>
          <w:rFonts w:ascii="Arial" w:hAnsi="Arial" w:cs="Arial"/>
          <w:sz w:val="20"/>
          <w:szCs w:val="20"/>
        </w:rPr>
      </w:pPr>
      <w:r w:rsidRPr="003460F7">
        <w:rPr>
          <w:rFonts w:ascii="Arial" w:hAnsi="Arial" w:cs="Arial"/>
          <w:sz w:val="20"/>
          <w:szCs w:val="20"/>
        </w:rPr>
        <w:t>Telephone: 020 3668 1200</w:t>
      </w:r>
      <w:r w:rsidR="0024332A">
        <w:rPr>
          <w:rFonts w:ascii="Arial" w:hAnsi="Arial" w:cs="Arial"/>
          <w:sz w:val="20"/>
          <w:szCs w:val="20"/>
        </w:rPr>
        <w:tab/>
      </w:r>
      <w:r w:rsidR="0024332A">
        <w:rPr>
          <w:rFonts w:ascii="Arial" w:hAnsi="Arial" w:cs="Arial"/>
          <w:sz w:val="20"/>
          <w:szCs w:val="20"/>
        </w:rPr>
        <w:tab/>
      </w:r>
      <w:r w:rsidRPr="003460F7">
        <w:rPr>
          <w:rFonts w:ascii="Arial" w:hAnsi="Arial" w:cs="Arial"/>
          <w:sz w:val="20"/>
          <w:szCs w:val="20"/>
        </w:rPr>
        <w:t xml:space="preserve">Website: </w:t>
      </w:r>
      <w:hyperlink r:id="rId11" w:history="1">
        <w:r w:rsidRPr="003460F7">
          <w:rPr>
            <w:rStyle w:val="Hyperlink"/>
            <w:rFonts w:ascii="Arial" w:hAnsi="Arial" w:cs="Arial"/>
            <w:sz w:val="20"/>
            <w:szCs w:val="20"/>
          </w:rPr>
          <w:t>www.suttonccg.nhs.uk</w:t>
        </w:r>
      </w:hyperlink>
      <w:r w:rsidRPr="003460F7">
        <w:rPr>
          <w:rFonts w:ascii="Arial" w:hAnsi="Arial" w:cs="Arial"/>
          <w:sz w:val="20"/>
          <w:szCs w:val="20"/>
        </w:rPr>
        <w:t xml:space="preserve"> </w:t>
      </w:r>
    </w:p>
    <w:p w:rsidR="0013382E" w:rsidRPr="003460F7" w:rsidRDefault="0013382E" w:rsidP="0013382E">
      <w:pPr>
        <w:rPr>
          <w:rFonts w:ascii="Arial" w:hAnsi="Arial" w:cs="Arial"/>
          <w:sz w:val="20"/>
          <w:szCs w:val="20"/>
        </w:rPr>
      </w:pPr>
    </w:p>
    <w:p w:rsidR="003460F7" w:rsidRPr="003460F7" w:rsidRDefault="003460F7" w:rsidP="003460F7">
      <w:pPr>
        <w:ind w:firstLine="720"/>
        <w:rPr>
          <w:rFonts w:ascii="Arial" w:hAnsi="Arial" w:cs="Arial"/>
          <w:sz w:val="20"/>
          <w:szCs w:val="20"/>
        </w:rPr>
      </w:pPr>
      <w:r w:rsidRPr="003460F7">
        <w:rPr>
          <w:rFonts w:ascii="Arial" w:hAnsi="Arial" w:cs="Arial"/>
          <w:sz w:val="20"/>
          <w:szCs w:val="20"/>
        </w:rPr>
        <w:t>Alternative</w:t>
      </w:r>
      <w:r>
        <w:rPr>
          <w:rFonts w:ascii="Arial" w:hAnsi="Arial" w:cs="Arial"/>
          <w:sz w:val="20"/>
          <w:szCs w:val="20"/>
        </w:rPr>
        <w:t>ly</w:t>
      </w:r>
      <w:r w:rsidRPr="003460F7">
        <w:rPr>
          <w:rFonts w:ascii="Arial" w:hAnsi="Arial" w:cs="Arial"/>
          <w:sz w:val="20"/>
          <w:szCs w:val="20"/>
        </w:rPr>
        <w:t xml:space="preserve"> contact PALS (the Patient Advice and Liaison Service):</w:t>
      </w:r>
    </w:p>
    <w:p w:rsidR="003460F7" w:rsidRDefault="003460F7" w:rsidP="0013382E">
      <w:pPr>
        <w:rPr>
          <w:rFonts w:ascii="Arial" w:hAnsi="Arial" w:cs="Arial"/>
          <w:sz w:val="20"/>
          <w:szCs w:val="20"/>
        </w:rPr>
      </w:pPr>
    </w:p>
    <w:p w:rsidR="003460F7" w:rsidRPr="003460F7" w:rsidRDefault="003460F7" w:rsidP="003460F7">
      <w:pPr>
        <w:spacing w:after="240"/>
        <w:ind w:left="720"/>
        <w:rPr>
          <w:rFonts w:ascii="Arial" w:hAnsi="Arial" w:cs="Arial"/>
          <w:sz w:val="20"/>
          <w:szCs w:val="20"/>
        </w:rPr>
      </w:pPr>
      <w:r w:rsidRPr="003460F7">
        <w:rPr>
          <w:rFonts w:ascii="Arial" w:hAnsi="Arial" w:cs="Arial"/>
          <w:sz w:val="20"/>
          <w:szCs w:val="20"/>
        </w:rPr>
        <w:t xml:space="preserve">Tel:  0800 4561517 (Monday - Friday 9am-5pm) </w:t>
      </w:r>
      <w:r w:rsidRPr="003460F7">
        <w:rPr>
          <w:rFonts w:ascii="Arial" w:hAnsi="Arial" w:cs="Arial"/>
          <w:sz w:val="20"/>
          <w:szCs w:val="20"/>
        </w:rPr>
        <w:br/>
      </w:r>
      <w:r>
        <w:rPr>
          <w:rFonts w:ascii="Arial" w:hAnsi="Arial" w:cs="Arial"/>
          <w:sz w:val="20"/>
          <w:szCs w:val="20"/>
        </w:rPr>
        <w:t>E</w:t>
      </w:r>
      <w:r w:rsidRPr="003460F7">
        <w:rPr>
          <w:rFonts w:ascii="Arial" w:hAnsi="Arial" w:cs="Arial"/>
          <w:sz w:val="20"/>
          <w:szCs w:val="20"/>
        </w:rPr>
        <w:t>mail:  </w:t>
      </w:r>
      <w:hyperlink r:id="rId12" w:tgtFrame="_blank" w:history="1">
        <w:r w:rsidRPr="003460F7">
          <w:rPr>
            <w:rStyle w:val="Hyperlink"/>
            <w:rFonts w:ascii="Arial" w:hAnsi="Arial" w:cs="Arial"/>
            <w:sz w:val="20"/>
            <w:szCs w:val="20"/>
          </w:rPr>
          <w:t>SLCSU.Complaints@nhs.net</w:t>
        </w:r>
      </w:hyperlink>
      <w:r w:rsidRPr="003460F7">
        <w:rPr>
          <w:rFonts w:ascii="Arial" w:hAnsi="Arial" w:cs="Arial"/>
          <w:sz w:val="20"/>
          <w:szCs w:val="20"/>
        </w:rPr>
        <w:t xml:space="preserve"> </w:t>
      </w:r>
      <w:r w:rsidR="0024332A">
        <w:rPr>
          <w:rFonts w:ascii="Arial" w:hAnsi="Arial" w:cs="Arial"/>
          <w:sz w:val="20"/>
          <w:szCs w:val="20"/>
        </w:rPr>
        <w:tab/>
      </w:r>
      <w:r w:rsidRPr="003460F7">
        <w:rPr>
          <w:rFonts w:ascii="Arial" w:hAnsi="Arial" w:cs="Arial"/>
          <w:sz w:val="20"/>
          <w:szCs w:val="20"/>
        </w:rPr>
        <w:t>Fax:     020 3049 4173</w:t>
      </w:r>
    </w:p>
    <w:p w:rsidR="0013382E" w:rsidRPr="00B65129" w:rsidRDefault="00236C14" w:rsidP="008D04D4">
      <w:pPr>
        <w:rPr>
          <w:rFonts w:ascii="Arial" w:hAnsi="Arial" w:cs="Arial"/>
          <w:sz w:val="20"/>
          <w:szCs w:val="20"/>
        </w:rPr>
      </w:pPr>
      <w:r>
        <w:rPr>
          <w:rFonts w:ascii="Arial" w:hAnsi="Arial" w:cs="Arial"/>
          <w:sz w:val="20"/>
          <w:szCs w:val="20"/>
        </w:rPr>
        <w:t xml:space="preserve">If </w:t>
      </w:r>
      <w:r w:rsidR="003460F7">
        <w:rPr>
          <w:rFonts w:ascii="Arial" w:hAnsi="Arial" w:cs="Arial"/>
          <w:sz w:val="20"/>
          <w:szCs w:val="20"/>
        </w:rPr>
        <w:t>your</w:t>
      </w:r>
      <w:r>
        <w:rPr>
          <w:rFonts w:ascii="Arial" w:hAnsi="Arial" w:cs="Arial"/>
          <w:sz w:val="20"/>
          <w:szCs w:val="20"/>
        </w:rPr>
        <w:t xml:space="preserve"> complaint is about the premises then it </w:t>
      </w:r>
      <w:r w:rsidR="000F5D6A">
        <w:rPr>
          <w:rFonts w:ascii="Arial" w:hAnsi="Arial" w:cs="Arial"/>
          <w:sz w:val="20"/>
          <w:szCs w:val="20"/>
        </w:rPr>
        <w:t>should</w:t>
      </w:r>
      <w:r>
        <w:rPr>
          <w:rFonts w:ascii="Arial" w:hAnsi="Arial" w:cs="Arial"/>
          <w:sz w:val="20"/>
          <w:szCs w:val="20"/>
        </w:rPr>
        <w:t xml:space="preserve"> be referred to the Building Manager in the first instance.</w:t>
      </w:r>
      <w:r w:rsidR="00552DD1" w:rsidRPr="00552DD1">
        <w:rPr>
          <w:rFonts w:ascii="Arial" w:hAnsi="Arial" w:cs="Arial"/>
          <w:sz w:val="20"/>
          <w:szCs w:val="20"/>
        </w:rPr>
        <w:t xml:space="preserve"> </w:t>
      </w:r>
      <w:bookmarkStart w:id="0" w:name="_GoBack"/>
      <w:bookmarkEnd w:id="0"/>
    </w:p>
    <w:sectPr w:rsidR="0013382E" w:rsidRPr="00B65129" w:rsidSect="000F5D6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A1" w:rsidRDefault="001066A1">
      <w:r>
        <w:separator/>
      </w:r>
    </w:p>
  </w:endnote>
  <w:endnote w:type="continuationSeparator" w:id="0">
    <w:p w:rsidR="001066A1" w:rsidRDefault="0010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Cambri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A1" w:rsidRDefault="001066A1">
      <w:r>
        <w:separator/>
      </w:r>
    </w:p>
  </w:footnote>
  <w:footnote w:type="continuationSeparator" w:id="0">
    <w:p w:rsidR="001066A1" w:rsidRDefault="00106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643"/>
    <w:multiLevelType w:val="hybridMultilevel"/>
    <w:tmpl w:val="6916D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661E5"/>
    <w:multiLevelType w:val="hybridMultilevel"/>
    <w:tmpl w:val="AF806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16B71"/>
    <w:multiLevelType w:val="hybridMultilevel"/>
    <w:tmpl w:val="31C24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D1114"/>
    <w:multiLevelType w:val="hybridMultilevel"/>
    <w:tmpl w:val="517683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80A6E03"/>
    <w:multiLevelType w:val="hybridMultilevel"/>
    <w:tmpl w:val="ADB81A3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8D"/>
    <w:rsid w:val="00030297"/>
    <w:rsid w:val="00045613"/>
    <w:rsid w:val="00067E60"/>
    <w:rsid w:val="000A25DF"/>
    <w:rsid w:val="000C1402"/>
    <w:rsid w:val="000E08A7"/>
    <w:rsid w:val="000F5D6A"/>
    <w:rsid w:val="00101212"/>
    <w:rsid w:val="001066A1"/>
    <w:rsid w:val="0010798F"/>
    <w:rsid w:val="00131338"/>
    <w:rsid w:val="0013382E"/>
    <w:rsid w:val="00140D7D"/>
    <w:rsid w:val="00144851"/>
    <w:rsid w:val="00153659"/>
    <w:rsid w:val="001717A0"/>
    <w:rsid w:val="00234CF8"/>
    <w:rsid w:val="00236C14"/>
    <w:rsid w:val="0024332A"/>
    <w:rsid w:val="0025150E"/>
    <w:rsid w:val="00262917"/>
    <w:rsid w:val="003460F7"/>
    <w:rsid w:val="00355D0E"/>
    <w:rsid w:val="00376FBE"/>
    <w:rsid w:val="00430C1C"/>
    <w:rsid w:val="00447831"/>
    <w:rsid w:val="004526B7"/>
    <w:rsid w:val="00464C61"/>
    <w:rsid w:val="00490412"/>
    <w:rsid w:val="00552DD1"/>
    <w:rsid w:val="00555893"/>
    <w:rsid w:val="005708F7"/>
    <w:rsid w:val="006016BD"/>
    <w:rsid w:val="00643384"/>
    <w:rsid w:val="006520D6"/>
    <w:rsid w:val="00671666"/>
    <w:rsid w:val="006E46BF"/>
    <w:rsid w:val="006F7C8A"/>
    <w:rsid w:val="00756C1D"/>
    <w:rsid w:val="00764EE4"/>
    <w:rsid w:val="008024DA"/>
    <w:rsid w:val="008A2E4F"/>
    <w:rsid w:val="008B1CAB"/>
    <w:rsid w:val="008D04D4"/>
    <w:rsid w:val="00927CA2"/>
    <w:rsid w:val="009648AC"/>
    <w:rsid w:val="009C53CC"/>
    <w:rsid w:val="00A40548"/>
    <w:rsid w:val="00A65E8D"/>
    <w:rsid w:val="00A92B42"/>
    <w:rsid w:val="00B54BC8"/>
    <w:rsid w:val="00B65129"/>
    <w:rsid w:val="00B87527"/>
    <w:rsid w:val="00BA7ECC"/>
    <w:rsid w:val="00C35E85"/>
    <w:rsid w:val="00CD2E35"/>
    <w:rsid w:val="00CF37A1"/>
    <w:rsid w:val="00D266F6"/>
    <w:rsid w:val="00D460E8"/>
    <w:rsid w:val="00D538AE"/>
    <w:rsid w:val="00DA17DE"/>
    <w:rsid w:val="00DE1645"/>
    <w:rsid w:val="00EC3055"/>
    <w:rsid w:val="00EC36E5"/>
    <w:rsid w:val="00EE4650"/>
    <w:rsid w:val="00F16D9B"/>
    <w:rsid w:val="00FA5979"/>
    <w:rsid w:val="00FD4FB5"/>
    <w:rsid w:val="00FE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C749F814-6033-4C4D-B3F0-93330B48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8F7"/>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5E8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semiHidden/>
    <w:rsid w:val="009648AC"/>
    <w:rPr>
      <w:rFonts w:cs="Times New Roman"/>
      <w:color w:val="0000FF"/>
      <w:u w:val="single"/>
    </w:rPr>
  </w:style>
  <w:style w:type="paragraph" w:styleId="NormalWeb">
    <w:name w:val="Normal (Web)"/>
    <w:basedOn w:val="Normal"/>
    <w:uiPriority w:val="99"/>
    <w:rsid w:val="00B65129"/>
    <w:pPr>
      <w:spacing w:after="30"/>
    </w:pPr>
    <w:rPr>
      <w:lang w:eastAsia="en-GB"/>
    </w:rPr>
  </w:style>
  <w:style w:type="paragraph" w:styleId="Header">
    <w:name w:val="header"/>
    <w:basedOn w:val="Normal"/>
    <w:link w:val="HeaderChar"/>
    <w:uiPriority w:val="99"/>
    <w:rsid w:val="003460F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3460F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table" w:styleId="TableGrid">
    <w:name w:val="Table Grid"/>
    <w:basedOn w:val="TableNormal"/>
    <w:uiPriority w:val="99"/>
    <w:rsid w:val="00552DD1"/>
    <w:rPr>
      <w:rFonts w:ascii="Calibri" w:eastAsia="PMingLiU"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9C53CC"/>
    <w:rPr>
      <w:rFonts w:ascii="Calibri" w:eastAsia="PMingLiU"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8967">
      <w:marLeft w:val="0"/>
      <w:marRight w:val="0"/>
      <w:marTop w:val="0"/>
      <w:marBottom w:val="0"/>
      <w:divBdr>
        <w:top w:val="none" w:sz="0" w:space="0" w:color="auto"/>
        <w:left w:val="none" w:sz="0" w:space="0" w:color="auto"/>
        <w:bottom w:val="none" w:sz="0" w:space="0" w:color="auto"/>
        <w:right w:val="none" w:sz="0" w:space="0" w:color="auto"/>
      </w:divBdr>
      <w:divsChild>
        <w:div w:id="1006788965">
          <w:marLeft w:val="0"/>
          <w:marRight w:val="0"/>
          <w:marTop w:val="0"/>
          <w:marBottom w:val="0"/>
          <w:divBdr>
            <w:top w:val="none" w:sz="0" w:space="0" w:color="auto"/>
            <w:left w:val="none" w:sz="0" w:space="0" w:color="auto"/>
            <w:bottom w:val="none" w:sz="0" w:space="0" w:color="auto"/>
            <w:right w:val="none" w:sz="0" w:space="0" w:color="auto"/>
          </w:divBdr>
          <w:divsChild>
            <w:div w:id="1006788964">
              <w:marLeft w:val="0"/>
              <w:marRight w:val="0"/>
              <w:marTop w:val="0"/>
              <w:marBottom w:val="0"/>
              <w:divBdr>
                <w:top w:val="none" w:sz="0" w:space="0" w:color="auto"/>
                <w:left w:val="none" w:sz="0" w:space="0" w:color="auto"/>
                <w:bottom w:val="none" w:sz="0" w:space="0" w:color="auto"/>
                <w:right w:val="none" w:sz="0" w:space="0" w:color="auto"/>
              </w:divBdr>
              <w:divsChild>
                <w:div w:id="1006788966">
                  <w:marLeft w:val="0"/>
                  <w:marRight w:val="0"/>
                  <w:marTop w:val="0"/>
                  <w:marBottom w:val="0"/>
                  <w:divBdr>
                    <w:top w:val="none" w:sz="0" w:space="0" w:color="auto"/>
                    <w:left w:val="none" w:sz="0" w:space="0" w:color="auto"/>
                    <w:bottom w:val="none" w:sz="0" w:space="0" w:color="auto"/>
                    <w:right w:val="none" w:sz="0" w:space="0" w:color="auto"/>
                  </w:divBdr>
                  <w:divsChild>
                    <w:div w:id="10067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88968">
      <w:marLeft w:val="0"/>
      <w:marRight w:val="0"/>
      <w:marTop w:val="0"/>
      <w:marBottom w:val="0"/>
      <w:divBdr>
        <w:top w:val="none" w:sz="0" w:space="0" w:color="auto"/>
        <w:left w:val="none" w:sz="0" w:space="0" w:color="auto"/>
        <w:bottom w:val="none" w:sz="0" w:space="0" w:color="auto"/>
        <w:right w:val="none" w:sz="0" w:space="0" w:color="auto"/>
      </w:divBdr>
      <w:divsChild>
        <w:div w:id="1006788973">
          <w:marLeft w:val="0"/>
          <w:marRight w:val="0"/>
          <w:marTop w:val="0"/>
          <w:marBottom w:val="0"/>
          <w:divBdr>
            <w:top w:val="none" w:sz="0" w:space="0" w:color="auto"/>
            <w:left w:val="none" w:sz="0" w:space="0" w:color="auto"/>
            <w:bottom w:val="none" w:sz="0" w:space="0" w:color="auto"/>
            <w:right w:val="none" w:sz="0" w:space="0" w:color="auto"/>
          </w:divBdr>
        </w:div>
        <w:div w:id="1006788974">
          <w:marLeft w:val="0"/>
          <w:marRight w:val="0"/>
          <w:marTop w:val="0"/>
          <w:marBottom w:val="0"/>
          <w:divBdr>
            <w:top w:val="none" w:sz="0" w:space="0" w:color="auto"/>
            <w:left w:val="none" w:sz="0" w:space="0" w:color="auto"/>
            <w:bottom w:val="none" w:sz="0" w:space="0" w:color="auto"/>
            <w:right w:val="none" w:sz="0" w:space="0" w:color="auto"/>
          </w:divBdr>
        </w:div>
      </w:divsChild>
    </w:div>
    <w:div w:id="1006788972">
      <w:marLeft w:val="0"/>
      <w:marRight w:val="0"/>
      <w:marTop w:val="0"/>
      <w:marBottom w:val="0"/>
      <w:divBdr>
        <w:top w:val="none" w:sz="0" w:space="0" w:color="auto"/>
        <w:left w:val="none" w:sz="0" w:space="0" w:color="auto"/>
        <w:bottom w:val="none" w:sz="0" w:space="0" w:color="auto"/>
        <w:right w:val="none" w:sz="0" w:space="0" w:color="auto"/>
      </w:divBdr>
      <w:divsChild>
        <w:div w:id="1006788969">
          <w:marLeft w:val="0"/>
          <w:marRight w:val="0"/>
          <w:marTop w:val="0"/>
          <w:marBottom w:val="0"/>
          <w:divBdr>
            <w:top w:val="none" w:sz="0" w:space="0" w:color="auto"/>
            <w:left w:val="none" w:sz="0" w:space="0" w:color="auto"/>
            <w:bottom w:val="none" w:sz="0" w:space="0" w:color="auto"/>
            <w:right w:val="none" w:sz="0" w:space="0" w:color="auto"/>
          </w:divBdr>
        </w:div>
        <w:div w:id="1006788970">
          <w:marLeft w:val="0"/>
          <w:marRight w:val="0"/>
          <w:marTop w:val="0"/>
          <w:marBottom w:val="0"/>
          <w:divBdr>
            <w:top w:val="none" w:sz="0" w:space="0" w:color="auto"/>
            <w:left w:val="none" w:sz="0" w:space="0" w:color="auto"/>
            <w:bottom w:val="none" w:sz="0" w:space="0" w:color="auto"/>
            <w:right w:val="none" w:sz="0" w:space="0" w:color="auto"/>
          </w:divBdr>
        </w:div>
        <w:div w:id="100678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watchsutton.org.uk/complaints-advocacy" TargetMode="External"/><Relationship Id="rId12" Type="http://schemas.openxmlformats.org/officeDocument/2006/relationships/hyperlink" Target="mailto:SLCSU.Complaint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ttonccg.nhs.uk/" TargetMode="External"/><Relationship Id="rId5" Type="http://schemas.openxmlformats.org/officeDocument/2006/relationships/footnotes" Target="footnotes.xml"/><Relationship Id="rId10" Type="http://schemas.openxmlformats.org/officeDocument/2006/relationships/hyperlink" Target="http://www.ombudsman.org.uk" TargetMode="External"/><Relationship Id="rId4" Type="http://schemas.openxmlformats.org/officeDocument/2006/relationships/webSettings" Target="webSettings.xml"/><Relationship Id="rId9" Type="http://schemas.openxmlformats.org/officeDocument/2006/relationships/hyperlink" Target="mailto:phso.enquiries@ombudsman.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s2000\Application%20Data\Microsoft\Templates\letter%20headed%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headed A4.dot</Template>
  <TotalTime>0</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Partners:</vt:lpstr>
    </vt:vector>
  </TitlesOfParts>
  <Company>NHS</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dc:title>
  <dc:subject/>
  <dc:creator>Sutton &amp; Merton PCT</dc:creator>
  <cp:keywords/>
  <dc:description/>
  <cp:lastModifiedBy>webteam</cp:lastModifiedBy>
  <cp:revision>2</cp:revision>
  <cp:lastPrinted>2016-06-06T14:01:00Z</cp:lastPrinted>
  <dcterms:created xsi:type="dcterms:W3CDTF">2019-09-16T13:38:00Z</dcterms:created>
  <dcterms:modified xsi:type="dcterms:W3CDTF">2019-09-16T13:38:00Z</dcterms:modified>
</cp:coreProperties>
</file>