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2E" w:rsidRDefault="000F002E" w:rsidP="000F002E">
      <w:pPr>
        <w:jc w:val="center"/>
        <w:rPr>
          <w:rFonts w:ascii="Tahoma" w:hAnsi="Tahoma" w:cs="Tahoma"/>
          <w:b/>
          <w:bCs/>
          <w:i/>
          <w:sz w:val="40"/>
          <w:szCs w:val="40"/>
        </w:rPr>
      </w:pPr>
      <w:proofErr w:type="spellStart"/>
      <w:r>
        <w:rPr>
          <w:rFonts w:ascii="Tahoma" w:hAnsi="Tahoma" w:cs="Tahoma"/>
          <w:b/>
          <w:bCs/>
          <w:i/>
          <w:sz w:val="40"/>
          <w:szCs w:val="40"/>
        </w:rPr>
        <w:t>Shotfield</w:t>
      </w:r>
      <w:proofErr w:type="spellEnd"/>
      <w:r>
        <w:rPr>
          <w:rFonts w:ascii="Tahoma" w:hAnsi="Tahoma" w:cs="Tahoma"/>
          <w:b/>
          <w:bCs/>
          <w:i/>
          <w:sz w:val="40"/>
          <w:szCs w:val="40"/>
        </w:rPr>
        <w:t xml:space="preserve"> Medical Practice</w:t>
      </w:r>
    </w:p>
    <w:p w:rsidR="000F002E" w:rsidRDefault="000F002E" w:rsidP="000F002E">
      <w:pPr>
        <w:jc w:val="center"/>
        <w:rPr>
          <w:rFonts w:ascii="Arial" w:hAnsi="Arial" w:cs="Arial"/>
          <w:b/>
          <w:bCs/>
        </w:rPr>
      </w:pPr>
      <w:hyperlink r:id="rId5" w:tooltip="Shotfield Medical Practice" w:history="1">
        <w:r>
          <w:rPr>
            <w:rStyle w:val="Hyperlink"/>
            <w:rFonts w:ascii="Calibri" w:hAnsi="Calibri" w:cs="Arial"/>
            <w:b/>
            <w:bCs/>
            <w:color w:val="000000"/>
          </w:rPr>
          <w:t>www.shotfieldmedicalpractice.co.uk</w:t>
        </w:r>
      </w:hyperlink>
      <w:bookmarkStart w:id="0" w:name="_GoBack"/>
      <w:bookmarkEnd w:id="0"/>
    </w:p>
    <w:p w:rsidR="000F002E" w:rsidRDefault="000F002E" w:rsidP="000F002E">
      <w:pPr>
        <w:jc w:val="center"/>
        <w:rPr>
          <w:rFonts w:ascii="Tahoma" w:hAnsi="Tahoma" w:cs="Tahoma"/>
          <w:b/>
          <w:bCs/>
        </w:rPr>
      </w:pPr>
    </w:p>
    <w:p w:rsidR="00D5220C" w:rsidRPr="007E56E6" w:rsidRDefault="00D5220C" w:rsidP="00D5220C">
      <w:pPr>
        <w:rPr>
          <w:rFonts w:ascii="Arial" w:hAnsi="Arial" w:cs="Arial"/>
          <w:b/>
          <w:bCs/>
          <w:sz w:val="20"/>
          <w:szCs w:val="20"/>
        </w:rPr>
      </w:pPr>
      <w:r w:rsidRPr="007E56E6">
        <w:rPr>
          <w:rFonts w:ascii="Arial" w:hAnsi="Arial" w:cs="Arial"/>
          <w:b/>
          <w:bCs/>
          <w:sz w:val="20"/>
          <w:szCs w:val="20"/>
          <w:u w:val="single"/>
        </w:rPr>
        <w:t>Partners:</w:t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</w:rPr>
        <w:t>Jubilee Health Centre</w:t>
      </w:r>
    </w:p>
    <w:p w:rsidR="00D5220C" w:rsidRPr="007E56E6" w:rsidRDefault="00D5220C" w:rsidP="00D5220C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</w:rPr>
        <w:t>Dr.</w:t>
      </w:r>
      <w:proofErr w:type="spellEnd"/>
      <w:r w:rsidRPr="007E56E6">
        <w:rPr>
          <w:rFonts w:ascii="Arial" w:hAnsi="Arial" w:cs="Arial"/>
          <w:b/>
          <w:bCs/>
          <w:i/>
          <w:sz w:val="20"/>
          <w:szCs w:val="20"/>
        </w:rPr>
        <w:t xml:space="preserve"> Bernard Lewis</w:t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</w:rPr>
        <w:t>Shotfield</w:t>
      </w:r>
      <w:proofErr w:type="spellEnd"/>
    </w:p>
    <w:p w:rsidR="00D5220C" w:rsidRPr="007E56E6" w:rsidRDefault="00D5220C" w:rsidP="00D5220C">
      <w:pPr>
        <w:rPr>
          <w:rFonts w:ascii="Arial" w:hAnsi="Arial" w:cs="Arial"/>
          <w:b/>
          <w:bCs/>
          <w:i/>
          <w:sz w:val="20"/>
          <w:szCs w:val="20"/>
        </w:rPr>
      </w:pP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Dr. </w:t>
      </w: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Hani</w:t>
      </w:r>
      <w:proofErr w:type="spellEnd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 </w:t>
      </w: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Mahfooth</w:t>
      </w:r>
      <w:proofErr w:type="spellEnd"/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sz w:val="20"/>
          <w:szCs w:val="20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</w:rPr>
        <w:t>Wallington</w:t>
      </w:r>
    </w:p>
    <w:p w:rsidR="00D5220C" w:rsidRPr="007E56E6" w:rsidRDefault="00D5220C" w:rsidP="00D5220C">
      <w:pPr>
        <w:rPr>
          <w:rFonts w:ascii="Arial" w:hAnsi="Arial" w:cs="Arial"/>
          <w:b/>
          <w:bCs/>
          <w:i/>
          <w:sz w:val="20"/>
          <w:szCs w:val="20"/>
          <w:lang w:val="es-ES_tradnl"/>
        </w:rPr>
      </w:pP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Dr. </w:t>
      </w: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Shilen</w:t>
      </w:r>
      <w:proofErr w:type="spellEnd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 </w:t>
      </w: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Pattani</w:t>
      </w:r>
      <w:proofErr w:type="spellEnd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  <w:t>Surrey  SM6 0HY</w:t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</w:p>
    <w:p w:rsidR="00D5220C" w:rsidRPr="007E56E6" w:rsidRDefault="00D5220C" w:rsidP="00D5220C">
      <w:pPr>
        <w:rPr>
          <w:rFonts w:ascii="Arial" w:hAnsi="Arial" w:cs="Arial"/>
          <w:b/>
          <w:bCs/>
          <w:i/>
          <w:sz w:val="20"/>
          <w:szCs w:val="20"/>
          <w:lang w:val="es-ES_tradnl"/>
        </w:rPr>
      </w:pP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Dr. Elvis </w:t>
      </w: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Martinez</w:t>
      </w:r>
      <w:proofErr w:type="spellEnd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>Tel. No: 020 8669 7612</w:t>
      </w:r>
    </w:p>
    <w:p w:rsidR="00D5220C" w:rsidRPr="007E56E6" w:rsidRDefault="00D5220C" w:rsidP="00D5220C">
      <w:pPr>
        <w:rPr>
          <w:rFonts w:ascii="Arial" w:hAnsi="Arial" w:cs="Arial"/>
          <w:b/>
          <w:bCs/>
          <w:i/>
          <w:sz w:val="20"/>
          <w:szCs w:val="20"/>
          <w:lang w:val="es-ES_tradnl"/>
        </w:rPr>
      </w:pP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Dr. Alison Sheridan</w:t>
      </w:r>
    </w:p>
    <w:p w:rsidR="00D5220C" w:rsidRPr="007E56E6" w:rsidRDefault="00D5220C" w:rsidP="00D5220C">
      <w:pPr>
        <w:rPr>
          <w:rFonts w:ascii="Arial" w:hAnsi="Arial" w:cs="Arial"/>
          <w:b/>
          <w:bCs/>
          <w:i/>
          <w:sz w:val="20"/>
          <w:szCs w:val="20"/>
          <w:lang w:val="es-ES_tradnl"/>
        </w:rPr>
      </w:pPr>
      <w:proofErr w:type="spellStart"/>
      <w:r w:rsidRPr="007E56E6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Salaried</w:t>
      </w:r>
      <w:proofErr w:type="spellEnd"/>
      <w:r w:rsidRPr="007E56E6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 xml:space="preserve"> </w:t>
      </w:r>
      <w:proofErr w:type="spellStart"/>
      <w:r w:rsidRPr="007E56E6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GPs</w:t>
      </w:r>
      <w:proofErr w:type="spellEnd"/>
      <w:r w:rsidRPr="007E56E6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:</w:t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E56E6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             </w:t>
      </w: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ab/>
        <w:t xml:space="preserve">                                                                              </w:t>
      </w:r>
    </w:p>
    <w:p w:rsidR="00D5220C" w:rsidRPr="007E56E6" w:rsidRDefault="00D5220C" w:rsidP="00D5220C">
      <w:pPr>
        <w:rPr>
          <w:rFonts w:ascii="Arial" w:hAnsi="Arial" w:cs="Arial"/>
          <w:b/>
          <w:bCs/>
          <w:i/>
          <w:sz w:val="20"/>
          <w:szCs w:val="20"/>
          <w:lang w:val="es-ES_tradnl"/>
        </w:rPr>
      </w:pPr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Dr. Laura </w:t>
      </w:r>
      <w:proofErr w:type="spellStart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Rodriguez</w:t>
      </w:r>
      <w:proofErr w:type="spellEnd"/>
      <w:r w:rsidRPr="007E56E6">
        <w:rPr>
          <w:rFonts w:ascii="Arial" w:hAnsi="Arial" w:cs="Arial"/>
          <w:b/>
          <w:bCs/>
          <w:i/>
          <w:sz w:val="20"/>
          <w:szCs w:val="20"/>
          <w:lang w:val="es-ES_tradnl"/>
        </w:rPr>
        <w:t>-Benito</w:t>
      </w:r>
    </w:p>
    <w:p w:rsidR="00D5220C" w:rsidRPr="007E56E6" w:rsidRDefault="00D5220C" w:rsidP="00D5220C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7E56E6">
        <w:rPr>
          <w:rFonts w:ascii="Arial" w:hAnsi="Arial" w:cs="Arial"/>
          <w:b/>
          <w:i/>
          <w:sz w:val="20"/>
          <w:szCs w:val="20"/>
        </w:rPr>
        <w:t>Dr.</w:t>
      </w:r>
      <w:proofErr w:type="spellEnd"/>
      <w:r w:rsidRPr="007E56E6">
        <w:rPr>
          <w:rFonts w:ascii="Arial" w:hAnsi="Arial" w:cs="Arial"/>
          <w:b/>
          <w:i/>
          <w:sz w:val="20"/>
          <w:szCs w:val="20"/>
        </w:rPr>
        <w:t xml:space="preserve"> Mercedes Casanova</w:t>
      </w:r>
    </w:p>
    <w:p w:rsidR="00D5220C" w:rsidRPr="007E56E6" w:rsidRDefault="00D5220C" w:rsidP="00D5220C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7E56E6">
        <w:rPr>
          <w:rFonts w:ascii="Arial" w:hAnsi="Arial" w:cs="Arial"/>
          <w:b/>
          <w:i/>
          <w:sz w:val="20"/>
          <w:szCs w:val="20"/>
        </w:rPr>
        <w:t>Dr.</w:t>
      </w:r>
      <w:proofErr w:type="spellEnd"/>
      <w:r w:rsidRPr="007E56E6">
        <w:rPr>
          <w:rFonts w:ascii="Arial" w:hAnsi="Arial" w:cs="Arial"/>
          <w:b/>
          <w:i/>
          <w:sz w:val="20"/>
          <w:szCs w:val="20"/>
        </w:rPr>
        <w:t xml:space="preserve"> Luke </w:t>
      </w:r>
      <w:proofErr w:type="spellStart"/>
      <w:r w:rsidRPr="007E56E6">
        <w:rPr>
          <w:rFonts w:ascii="Arial" w:hAnsi="Arial" w:cs="Arial"/>
          <w:b/>
          <w:i/>
          <w:sz w:val="20"/>
          <w:szCs w:val="20"/>
        </w:rPr>
        <w:t>Yahanpath</w:t>
      </w:r>
      <w:proofErr w:type="spellEnd"/>
    </w:p>
    <w:p w:rsidR="00D5220C" w:rsidRDefault="00D5220C" w:rsidP="00D5220C">
      <w:pPr>
        <w:rPr>
          <w:rFonts w:ascii="Arial" w:hAnsi="Arial" w:cs="Arial"/>
          <w:b/>
          <w:i/>
          <w:sz w:val="20"/>
          <w:szCs w:val="20"/>
        </w:rPr>
      </w:pPr>
      <w:r w:rsidRPr="007E56E6">
        <w:rPr>
          <w:rFonts w:ascii="Arial" w:hAnsi="Arial" w:cs="Arial"/>
          <w:b/>
          <w:i/>
          <w:sz w:val="20"/>
          <w:szCs w:val="20"/>
        </w:rPr>
        <w:t xml:space="preserve">Dr </w:t>
      </w:r>
      <w:proofErr w:type="spellStart"/>
      <w:r w:rsidRPr="007E56E6">
        <w:rPr>
          <w:rFonts w:ascii="Arial" w:hAnsi="Arial" w:cs="Arial"/>
          <w:b/>
          <w:i/>
          <w:sz w:val="20"/>
          <w:szCs w:val="20"/>
        </w:rPr>
        <w:t>Vinothan</w:t>
      </w:r>
      <w:proofErr w:type="spellEnd"/>
      <w:r w:rsidRPr="007E56E6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7E56E6">
        <w:rPr>
          <w:rFonts w:ascii="Arial" w:hAnsi="Arial" w:cs="Arial"/>
          <w:b/>
          <w:i/>
          <w:sz w:val="20"/>
          <w:szCs w:val="20"/>
        </w:rPr>
        <w:t>Ganesaratnam</w:t>
      </w:r>
      <w:proofErr w:type="spellEnd"/>
    </w:p>
    <w:p w:rsidR="00E026D9" w:rsidRDefault="00A0644F" w:rsidP="008E2836">
      <w:pPr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ab/>
      </w:r>
      <w:r>
        <w:rPr>
          <w:rFonts w:ascii="Tahoma" w:hAnsi="Tahoma" w:cs="Tahoma"/>
          <w:b/>
          <w:bCs/>
          <w:lang w:val="es-ES_tradnl"/>
        </w:rPr>
        <w:tab/>
      </w:r>
      <w:r>
        <w:rPr>
          <w:rFonts w:ascii="Tahoma" w:hAnsi="Tahoma" w:cs="Tahoma"/>
          <w:b/>
          <w:bCs/>
          <w:lang w:val="es-ES_tradnl"/>
        </w:rPr>
        <w:tab/>
      </w:r>
      <w:r>
        <w:rPr>
          <w:rFonts w:ascii="Tahoma" w:hAnsi="Tahoma" w:cs="Tahoma"/>
          <w:b/>
          <w:bCs/>
          <w:lang w:val="es-ES_tradnl"/>
        </w:rPr>
        <w:tab/>
      </w:r>
    </w:p>
    <w:p w:rsidR="00AE64FC" w:rsidRDefault="00AE64FC" w:rsidP="008E2836">
      <w:pPr>
        <w:rPr>
          <w:rFonts w:ascii="Tahoma" w:hAnsi="Tahoma" w:cs="Tahoma"/>
          <w:b/>
          <w:bCs/>
          <w:lang w:val="es-ES_tradnl"/>
        </w:rPr>
      </w:pPr>
    </w:p>
    <w:p w:rsidR="0034542F" w:rsidRPr="00E026D9" w:rsidRDefault="008A5F41" w:rsidP="00E026D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026D9">
        <w:rPr>
          <w:rFonts w:ascii="Tahoma" w:hAnsi="Tahoma" w:cs="Tahoma"/>
          <w:b/>
          <w:sz w:val="22"/>
          <w:szCs w:val="22"/>
          <w:u w:val="single"/>
        </w:rPr>
        <w:t>NOTIFICATION OF CHANGE FORM</w:t>
      </w:r>
    </w:p>
    <w:p w:rsidR="008A5F41" w:rsidRPr="00E026D9" w:rsidRDefault="008A5F41">
      <w:pPr>
        <w:rPr>
          <w:rFonts w:ascii="Tahoma" w:hAnsi="Tahoma" w:cs="Tahoma"/>
          <w:sz w:val="22"/>
          <w:szCs w:val="22"/>
        </w:rPr>
      </w:pP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  <w:r w:rsidRPr="00AE64FC">
        <w:rPr>
          <w:rFonts w:ascii="Tahoma" w:hAnsi="Tahoma" w:cs="Tahoma"/>
          <w:sz w:val="20"/>
          <w:szCs w:val="20"/>
        </w:rPr>
        <w:t xml:space="preserve">Please use this form to notify us of a change of name or a change of address.  It can also be used for an update to contact </w:t>
      </w:r>
      <w:proofErr w:type="spellStart"/>
      <w:r w:rsidRPr="00AE64FC">
        <w:rPr>
          <w:rFonts w:ascii="Tahoma" w:hAnsi="Tahoma" w:cs="Tahoma"/>
          <w:sz w:val="20"/>
          <w:szCs w:val="20"/>
        </w:rPr>
        <w:t>tel</w:t>
      </w:r>
      <w:proofErr w:type="spellEnd"/>
      <w:r w:rsidRPr="00AE64FC">
        <w:rPr>
          <w:rFonts w:ascii="Tahoma" w:hAnsi="Tahoma" w:cs="Tahoma"/>
          <w:sz w:val="20"/>
          <w:szCs w:val="20"/>
        </w:rPr>
        <w:t xml:space="preserve"> nos.  Please complete relevant fields clearly and in block capitals so mistakes are not made when entering this information on to your record.  </w:t>
      </w: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</w:p>
    <w:p w:rsidR="008A5F41" w:rsidRPr="00AE64FC" w:rsidRDefault="008A5F41">
      <w:pPr>
        <w:rPr>
          <w:rFonts w:ascii="Tahoma" w:hAnsi="Tahoma" w:cs="Tahoma"/>
          <w:b/>
          <w:sz w:val="20"/>
          <w:szCs w:val="20"/>
        </w:rPr>
      </w:pPr>
      <w:r w:rsidRPr="00AE64FC">
        <w:rPr>
          <w:rFonts w:ascii="Tahoma" w:hAnsi="Tahoma" w:cs="Tahoma"/>
          <w:b/>
          <w:sz w:val="20"/>
          <w:szCs w:val="20"/>
        </w:rPr>
        <w:t xml:space="preserve">1.  </w:t>
      </w:r>
      <w:r w:rsidRPr="00AE64FC">
        <w:rPr>
          <w:rFonts w:ascii="Tahoma" w:hAnsi="Tahoma" w:cs="Tahoma"/>
          <w:b/>
          <w:sz w:val="20"/>
          <w:szCs w:val="20"/>
          <w:u w:val="single"/>
        </w:rPr>
        <w:t>All to complete this section</w:t>
      </w:r>
      <w:r w:rsidRPr="00AE64FC">
        <w:rPr>
          <w:rFonts w:ascii="Tahoma" w:hAnsi="Tahoma" w:cs="Tahoma"/>
          <w:b/>
          <w:sz w:val="20"/>
          <w:szCs w:val="20"/>
        </w:rPr>
        <w:t xml:space="preserve"> please</w:t>
      </w:r>
      <w:r w:rsidR="00021B8B" w:rsidRPr="00AE64FC">
        <w:rPr>
          <w:rFonts w:ascii="Tahoma" w:hAnsi="Tahoma" w:cs="Tahoma"/>
          <w:b/>
          <w:sz w:val="20"/>
          <w:szCs w:val="20"/>
        </w:rPr>
        <w:t xml:space="preserve"> (all fields in section 1 must be completed so correct patient can be identified)</w:t>
      </w: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  <w:r w:rsidRPr="00AE64FC">
        <w:rPr>
          <w:rFonts w:ascii="Tahoma" w:hAnsi="Tahoma" w:cs="Tahoma"/>
          <w:sz w:val="20"/>
          <w:szCs w:val="20"/>
        </w:rPr>
        <w:t>MR / MRS / MISS / MS ____________________________________ (current name in full)</w:t>
      </w: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</w:p>
    <w:p w:rsidR="00021B8B" w:rsidRPr="00AE64FC" w:rsidRDefault="00021B8B" w:rsidP="00021B8B">
      <w:pPr>
        <w:rPr>
          <w:rFonts w:ascii="Tahoma" w:hAnsi="Tahoma" w:cs="Tahoma"/>
          <w:sz w:val="20"/>
          <w:szCs w:val="20"/>
        </w:rPr>
      </w:pPr>
      <w:r w:rsidRPr="00AE64FC">
        <w:rPr>
          <w:rFonts w:ascii="Tahoma" w:hAnsi="Tahoma" w:cs="Tahoma"/>
          <w:sz w:val="20"/>
          <w:szCs w:val="20"/>
        </w:rPr>
        <w:t>Date of Birth: ___________________________      NHS No: ________________________</w:t>
      </w:r>
    </w:p>
    <w:p w:rsidR="00021B8B" w:rsidRPr="00AE64FC" w:rsidRDefault="00021B8B" w:rsidP="00021B8B">
      <w:pPr>
        <w:rPr>
          <w:rFonts w:ascii="Tahoma" w:hAnsi="Tahoma" w:cs="Tahoma"/>
          <w:sz w:val="20"/>
          <w:szCs w:val="20"/>
        </w:rPr>
      </w:pPr>
    </w:p>
    <w:p w:rsidR="00021B8B" w:rsidRPr="00AE64FC" w:rsidRDefault="00021B8B" w:rsidP="00021B8B">
      <w:pPr>
        <w:rPr>
          <w:rFonts w:ascii="Tahoma" w:hAnsi="Tahoma" w:cs="Tahoma"/>
          <w:sz w:val="20"/>
          <w:szCs w:val="20"/>
        </w:rPr>
      </w:pPr>
      <w:r w:rsidRPr="00AE64FC">
        <w:rPr>
          <w:rFonts w:ascii="Tahoma" w:hAnsi="Tahoma" w:cs="Tahoma"/>
          <w:b/>
          <w:sz w:val="20"/>
          <w:szCs w:val="20"/>
        </w:rPr>
        <w:t>2.</w:t>
      </w:r>
      <w:r w:rsidRPr="00AE64FC">
        <w:rPr>
          <w:rFonts w:ascii="Tahoma" w:hAnsi="Tahoma" w:cs="Tahoma"/>
          <w:sz w:val="20"/>
          <w:szCs w:val="20"/>
        </w:rPr>
        <w:t xml:space="preserve">  </w:t>
      </w:r>
      <w:r w:rsidRPr="00AE64FC">
        <w:rPr>
          <w:rFonts w:ascii="Tahoma" w:hAnsi="Tahoma" w:cs="Tahoma"/>
          <w:b/>
          <w:sz w:val="20"/>
          <w:szCs w:val="20"/>
        </w:rPr>
        <w:t xml:space="preserve">To also complete this section for </w:t>
      </w:r>
      <w:r w:rsidRPr="00AE64FC">
        <w:rPr>
          <w:rFonts w:ascii="Tahoma" w:hAnsi="Tahoma" w:cs="Tahoma"/>
          <w:b/>
          <w:sz w:val="20"/>
          <w:szCs w:val="20"/>
          <w:u w:val="single"/>
        </w:rPr>
        <w:t>change of name only</w:t>
      </w:r>
      <w:r w:rsidRPr="00AE64FC">
        <w:rPr>
          <w:rFonts w:ascii="Tahoma" w:hAnsi="Tahoma" w:cs="Tahoma"/>
          <w:b/>
          <w:sz w:val="20"/>
          <w:szCs w:val="20"/>
        </w:rPr>
        <w:t xml:space="preserve"> please (if you are notifying us of a change of name the relevant legal paperwork or a copy of a marriage certificate will be required before this can proceed)</w:t>
      </w:r>
    </w:p>
    <w:p w:rsidR="00021B8B" w:rsidRPr="00AE64FC" w:rsidRDefault="00021B8B">
      <w:pPr>
        <w:rPr>
          <w:rFonts w:ascii="Tahoma" w:hAnsi="Tahoma" w:cs="Tahoma"/>
          <w:sz w:val="20"/>
          <w:szCs w:val="20"/>
        </w:rPr>
      </w:pP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  <w:r w:rsidRPr="00AE64FC">
        <w:rPr>
          <w:rFonts w:ascii="Tahoma" w:hAnsi="Tahoma" w:cs="Tahoma"/>
          <w:sz w:val="20"/>
          <w:szCs w:val="20"/>
        </w:rPr>
        <w:t>Former Name: ___________________________________________</w:t>
      </w: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</w:p>
    <w:p w:rsidR="008A5F41" w:rsidRPr="00AE64FC" w:rsidRDefault="00021B8B">
      <w:pPr>
        <w:rPr>
          <w:rFonts w:ascii="Tahoma" w:hAnsi="Tahoma" w:cs="Tahoma"/>
          <w:b/>
          <w:sz w:val="20"/>
          <w:szCs w:val="20"/>
        </w:rPr>
      </w:pPr>
      <w:r w:rsidRPr="00AE64FC">
        <w:rPr>
          <w:rFonts w:ascii="Tahoma" w:hAnsi="Tahoma" w:cs="Tahoma"/>
          <w:b/>
          <w:sz w:val="20"/>
          <w:szCs w:val="20"/>
        </w:rPr>
        <w:t>3</w:t>
      </w:r>
      <w:r w:rsidR="008A5F41" w:rsidRPr="00AE64FC">
        <w:rPr>
          <w:rFonts w:ascii="Tahoma" w:hAnsi="Tahoma" w:cs="Tahoma"/>
          <w:b/>
          <w:sz w:val="20"/>
          <w:szCs w:val="20"/>
        </w:rPr>
        <w:t xml:space="preserve">.  To </w:t>
      </w:r>
      <w:r w:rsidRPr="00AE64FC">
        <w:rPr>
          <w:rFonts w:ascii="Tahoma" w:hAnsi="Tahoma" w:cs="Tahoma"/>
          <w:b/>
          <w:sz w:val="20"/>
          <w:szCs w:val="20"/>
        </w:rPr>
        <w:t xml:space="preserve">also </w:t>
      </w:r>
      <w:r w:rsidR="008A5F41" w:rsidRPr="00AE64FC">
        <w:rPr>
          <w:rFonts w:ascii="Tahoma" w:hAnsi="Tahoma" w:cs="Tahoma"/>
          <w:b/>
          <w:sz w:val="20"/>
          <w:szCs w:val="20"/>
        </w:rPr>
        <w:t xml:space="preserve">complete </w:t>
      </w:r>
      <w:r w:rsidRPr="00AE64FC">
        <w:rPr>
          <w:rFonts w:ascii="Tahoma" w:hAnsi="Tahoma" w:cs="Tahoma"/>
          <w:b/>
          <w:sz w:val="20"/>
          <w:szCs w:val="20"/>
        </w:rPr>
        <w:t xml:space="preserve">this section </w:t>
      </w:r>
      <w:r w:rsidR="008A5F41" w:rsidRPr="00AE64FC">
        <w:rPr>
          <w:rFonts w:ascii="Tahoma" w:hAnsi="Tahoma" w:cs="Tahoma"/>
          <w:b/>
          <w:sz w:val="20"/>
          <w:szCs w:val="20"/>
        </w:rPr>
        <w:t xml:space="preserve">for </w:t>
      </w:r>
      <w:r w:rsidR="008A5F41" w:rsidRPr="00AE64FC">
        <w:rPr>
          <w:rFonts w:ascii="Tahoma" w:hAnsi="Tahoma" w:cs="Tahoma"/>
          <w:b/>
          <w:sz w:val="20"/>
          <w:szCs w:val="20"/>
          <w:u w:val="single"/>
        </w:rPr>
        <w:t>change of address only</w:t>
      </w:r>
      <w:r w:rsidR="008A5F41" w:rsidRPr="00AE64FC">
        <w:rPr>
          <w:rFonts w:ascii="Tahoma" w:hAnsi="Tahoma" w:cs="Tahoma"/>
          <w:b/>
          <w:sz w:val="20"/>
          <w:szCs w:val="20"/>
        </w:rPr>
        <w:t xml:space="preserve"> please</w:t>
      </w:r>
      <w:r w:rsidR="008E2836" w:rsidRPr="00AE64FC">
        <w:rPr>
          <w:rFonts w:ascii="Tahoma" w:hAnsi="Tahoma" w:cs="Tahoma"/>
          <w:b/>
          <w:sz w:val="20"/>
          <w:szCs w:val="20"/>
        </w:rPr>
        <w:t>.  An item of ID in your name and for the new address must be provided dated in the last 3 months.  This should be a bank statement or utility bill (driving licence or passport is not acceptable).  The change of address notification will not be accepted without the proof of address.</w:t>
      </w: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change of address "/>
      </w:tblPr>
      <w:tblGrid>
        <w:gridCol w:w="4927"/>
        <w:gridCol w:w="4927"/>
      </w:tblGrid>
      <w:tr w:rsidR="008A5F41" w:rsidRPr="00AE64FC" w:rsidTr="00DE2469">
        <w:trPr>
          <w:tblHeader/>
        </w:trPr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Old Address</w:t>
            </w:r>
          </w:p>
        </w:tc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New Address</w:t>
            </w:r>
          </w:p>
        </w:tc>
      </w:tr>
      <w:tr w:rsidR="008A5F41" w:rsidRPr="00AE64FC" w:rsidTr="008A5F41">
        <w:trPr>
          <w:trHeight w:val="1134"/>
        </w:trPr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5F41" w:rsidRPr="00AE64FC" w:rsidTr="008A5F41"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Postcode:</w:t>
            </w:r>
          </w:p>
        </w:tc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Postcode:</w:t>
            </w:r>
          </w:p>
        </w:tc>
      </w:tr>
      <w:tr w:rsidR="008A5F41" w:rsidRPr="00AE64FC" w:rsidTr="008A5F41"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Old Home Tel No:</w:t>
            </w:r>
          </w:p>
        </w:tc>
        <w:tc>
          <w:tcPr>
            <w:tcW w:w="4927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New Home Tel No:</w:t>
            </w:r>
          </w:p>
        </w:tc>
      </w:tr>
    </w:tbl>
    <w:p w:rsidR="008A5F41" w:rsidRPr="00AE64FC" w:rsidRDefault="008A5F41">
      <w:pPr>
        <w:rPr>
          <w:rFonts w:ascii="Tahoma" w:hAnsi="Tahoma" w:cs="Tahoma"/>
          <w:sz w:val="20"/>
          <w:szCs w:val="20"/>
        </w:rPr>
      </w:pPr>
    </w:p>
    <w:p w:rsidR="008A5F41" w:rsidRPr="00AE64FC" w:rsidRDefault="008A5F41">
      <w:pPr>
        <w:rPr>
          <w:rFonts w:ascii="Tahoma" w:hAnsi="Tahoma" w:cs="Tahoma"/>
          <w:sz w:val="20"/>
          <w:szCs w:val="20"/>
        </w:rPr>
      </w:pPr>
      <w:r w:rsidRPr="00AE64FC">
        <w:rPr>
          <w:rFonts w:ascii="Tahoma" w:hAnsi="Tahoma" w:cs="Tahoma"/>
          <w:sz w:val="20"/>
          <w:szCs w:val="20"/>
        </w:rPr>
        <w:t>Other members of the family/household that this change of address affects (please list):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Other members of the family/household "/>
      </w:tblPr>
      <w:tblGrid>
        <w:gridCol w:w="2463"/>
        <w:gridCol w:w="2463"/>
        <w:gridCol w:w="2464"/>
        <w:gridCol w:w="2464"/>
      </w:tblGrid>
      <w:tr w:rsidR="008A5F41" w:rsidRPr="00AE64FC" w:rsidTr="00DE2469">
        <w:trPr>
          <w:tblHeader/>
        </w:trPr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Surname</w:t>
            </w:r>
          </w:p>
        </w:tc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Forename</w:t>
            </w: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Date of Birth</w:t>
            </w: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NHS No</w:t>
            </w:r>
          </w:p>
        </w:tc>
      </w:tr>
      <w:tr w:rsidR="008A5F41" w:rsidRPr="00AE64FC" w:rsidTr="008A5F41"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5F41" w:rsidRPr="00AE64FC" w:rsidTr="008A5F41"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5F41" w:rsidRPr="00AE64FC" w:rsidTr="008A5F41"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</w:tcPr>
          <w:p w:rsidR="008A5F41" w:rsidRPr="00AE64FC" w:rsidRDefault="008A5F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21B8B" w:rsidRPr="00AE64FC" w:rsidRDefault="00021B8B" w:rsidP="00021B8B">
      <w:pPr>
        <w:rPr>
          <w:rFonts w:ascii="Tahoma" w:hAnsi="Tahoma" w:cs="Tahoma"/>
          <w:sz w:val="20"/>
          <w:szCs w:val="20"/>
        </w:rPr>
      </w:pPr>
    </w:p>
    <w:p w:rsidR="00021B8B" w:rsidRPr="00AE64FC" w:rsidRDefault="00021B8B" w:rsidP="00021B8B">
      <w:pPr>
        <w:rPr>
          <w:rFonts w:ascii="Tahoma" w:hAnsi="Tahoma" w:cs="Tahoma"/>
          <w:b/>
          <w:sz w:val="20"/>
          <w:szCs w:val="20"/>
        </w:rPr>
      </w:pPr>
      <w:r w:rsidRPr="00AE64FC">
        <w:rPr>
          <w:rFonts w:ascii="Tahoma" w:hAnsi="Tahoma" w:cs="Tahoma"/>
          <w:b/>
          <w:sz w:val="20"/>
          <w:szCs w:val="20"/>
        </w:rPr>
        <w:t xml:space="preserve">4.  </w:t>
      </w:r>
      <w:r w:rsidR="008E2836" w:rsidRPr="00AE64FC">
        <w:rPr>
          <w:rFonts w:ascii="Tahoma" w:hAnsi="Tahoma" w:cs="Tahoma"/>
          <w:b/>
          <w:sz w:val="20"/>
          <w:szCs w:val="20"/>
          <w:u w:val="single"/>
        </w:rPr>
        <w:t>All</w:t>
      </w:r>
      <w:r w:rsidR="008E2836" w:rsidRPr="00AE64FC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8E2836" w:rsidRPr="00AE64FC">
        <w:rPr>
          <w:rFonts w:ascii="Tahoma" w:hAnsi="Tahoma" w:cs="Tahoma"/>
          <w:b/>
          <w:sz w:val="20"/>
          <w:szCs w:val="20"/>
        </w:rPr>
        <w:t>t</w:t>
      </w:r>
      <w:r w:rsidRPr="00AE64FC">
        <w:rPr>
          <w:rFonts w:ascii="Tahoma" w:hAnsi="Tahoma" w:cs="Tahoma"/>
          <w:b/>
          <w:sz w:val="20"/>
          <w:szCs w:val="20"/>
        </w:rPr>
        <w:t>o</w:t>
      </w:r>
      <w:proofErr w:type="gramEnd"/>
      <w:r w:rsidRPr="00AE64FC">
        <w:rPr>
          <w:rFonts w:ascii="Tahoma" w:hAnsi="Tahoma" w:cs="Tahoma"/>
          <w:b/>
          <w:sz w:val="20"/>
          <w:szCs w:val="20"/>
        </w:rPr>
        <w:t xml:space="preserve"> also complete this section for updates to contact tel</w:t>
      </w:r>
      <w:r w:rsidR="00E026D9" w:rsidRPr="00AE64FC">
        <w:rPr>
          <w:rFonts w:ascii="Tahoma" w:hAnsi="Tahoma" w:cs="Tahoma"/>
          <w:b/>
          <w:sz w:val="20"/>
          <w:szCs w:val="20"/>
        </w:rPr>
        <w:t>.</w:t>
      </w:r>
      <w:r w:rsidRPr="00AE64FC">
        <w:rPr>
          <w:rFonts w:ascii="Tahoma" w:hAnsi="Tahoma" w:cs="Tahoma"/>
          <w:b/>
          <w:sz w:val="20"/>
          <w:szCs w:val="20"/>
        </w:rPr>
        <w:t xml:space="preserve"> nos</w:t>
      </w:r>
      <w:r w:rsidR="00E026D9" w:rsidRPr="00AE64FC">
        <w:rPr>
          <w:rFonts w:ascii="Tahoma" w:hAnsi="Tahoma" w:cs="Tahoma"/>
          <w:b/>
          <w:sz w:val="20"/>
          <w:szCs w:val="20"/>
        </w:rPr>
        <w:t>.</w:t>
      </w:r>
      <w:r w:rsidRPr="00AE64FC">
        <w:rPr>
          <w:rFonts w:ascii="Tahoma" w:hAnsi="Tahoma" w:cs="Tahoma"/>
          <w:b/>
          <w:sz w:val="20"/>
          <w:szCs w:val="20"/>
        </w:rPr>
        <w:t xml:space="preserve"> only please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updates to contact tel. nos"/>
      </w:tblPr>
      <w:tblGrid>
        <w:gridCol w:w="3284"/>
        <w:gridCol w:w="3285"/>
        <w:gridCol w:w="3285"/>
      </w:tblGrid>
      <w:tr w:rsidR="00021B8B" w:rsidRPr="00AE64FC" w:rsidTr="00DE2469">
        <w:trPr>
          <w:tblHeader/>
        </w:trPr>
        <w:tc>
          <w:tcPr>
            <w:tcW w:w="3284" w:type="dxa"/>
          </w:tcPr>
          <w:p w:rsidR="00021B8B" w:rsidRPr="00AE64FC" w:rsidRDefault="00021B8B" w:rsidP="00021B8B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NEW HOME TELEPHONE NO</w:t>
            </w:r>
          </w:p>
        </w:tc>
        <w:tc>
          <w:tcPr>
            <w:tcW w:w="3285" w:type="dxa"/>
          </w:tcPr>
          <w:p w:rsidR="00021B8B" w:rsidRPr="00AE64FC" w:rsidRDefault="00021B8B" w:rsidP="00021B8B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NEW WORK TELEPHONE NO</w:t>
            </w:r>
          </w:p>
        </w:tc>
        <w:tc>
          <w:tcPr>
            <w:tcW w:w="3285" w:type="dxa"/>
          </w:tcPr>
          <w:p w:rsidR="00021B8B" w:rsidRPr="00AE64FC" w:rsidRDefault="00021B8B" w:rsidP="00021B8B">
            <w:pPr>
              <w:rPr>
                <w:rFonts w:ascii="Tahoma" w:hAnsi="Tahoma" w:cs="Tahoma"/>
                <w:sz w:val="20"/>
                <w:szCs w:val="20"/>
              </w:rPr>
            </w:pPr>
            <w:r w:rsidRPr="00AE64FC">
              <w:rPr>
                <w:rFonts w:ascii="Tahoma" w:hAnsi="Tahoma" w:cs="Tahoma"/>
                <w:sz w:val="20"/>
                <w:szCs w:val="20"/>
              </w:rPr>
              <w:t>NEW MOBILE TEL NO</w:t>
            </w:r>
          </w:p>
        </w:tc>
      </w:tr>
      <w:tr w:rsidR="00021B8B" w:rsidRPr="00AE64FC" w:rsidTr="00DE2469">
        <w:trPr>
          <w:tblHeader/>
        </w:trPr>
        <w:tc>
          <w:tcPr>
            <w:tcW w:w="3284" w:type="dxa"/>
          </w:tcPr>
          <w:p w:rsidR="00021B8B" w:rsidRPr="00AE64FC" w:rsidRDefault="00021B8B" w:rsidP="00021B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5" w:type="dxa"/>
          </w:tcPr>
          <w:p w:rsidR="00021B8B" w:rsidRPr="00AE64FC" w:rsidRDefault="00021B8B" w:rsidP="00021B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5" w:type="dxa"/>
          </w:tcPr>
          <w:p w:rsidR="00021B8B" w:rsidRPr="00AE64FC" w:rsidRDefault="00021B8B" w:rsidP="00021B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5F41" w:rsidRPr="00AE64FC" w:rsidRDefault="008A5F41" w:rsidP="008A5F41">
      <w:pPr>
        <w:rPr>
          <w:rFonts w:ascii="Tahoma" w:hAnsi="Tahoma" w:cs="Tahoma"/>
          <w:sz w:val="20"/>
          <w:szCs w:val="20"/>
        </w:rPr>
      </w:pPr>
    </w:p>
    <w:sectPr w:rsidR="008A5F41" w:rsidRPr="00AE64FC" w:rsidSect="00AE64FC">
      <w:pgSz w:w="11906" w:h="16838"/>
      <w:pgMar w:top="794" w:right="566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2BA8"/>
    <w:multiLevelType w:val="hybridMultilevel"/>
    <w:tmpl w:val="797ACAD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80329A"/>
    <w:multiLevelType w:val="hybridMultilevel"/>
    <w:tmpl w:val="EBD2559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F55EAA"/>
    <w:multiLevelType w:val="hybridMultilevel"/>
    <w:tmpl w:val="653AB9A2"/>
    <w:lvl w:ilvl="0" w:tplc="681EE4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D20EB2"/>
    <w:multiLevelType w:val="hybridMultilevel"/>
    <w:tmpl w:val="DA0A5B4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F75478"/>
    <w:multiLevelType w:val="hybridMultilevel"/>
    <w:tmpl w:val="D7F6952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827831"/>
    <w:multiLevelType w:val="hybridMultilevel"/>
    <w:tmpl w:val="6A62A59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1"/>
    <w:rsid w:val="00021B8B"/>
    <w:rsid w:val="000F002E"/>
    <w:rsid w:val="0034542F"/>
    <w:rsid w:val="00406D80"/>
    <w:rsid w:val="00454861"/>
    <w:rsid w:val="0059536A"/>
    <w:rsid w:val="005D0608"/>
    <w:rsid w:val="007E56E6"/>
    <w:rsid w:val="00833126"/>
    <w:rsid w:val="00860DE3"/>
    <w:rsid w:val="008A5F41"/>
    <w:rsid w:val="008E2836"/>
    <w:rsid w:val="00964330"/>
    <w:rsid w:val="00A0644F"/>
    <w:rsid w:val="00AE64FC"/>
    <w:rsid w:val="00B6306B"/>
    <w:rsid w:val="00B656C9"/>
    <w:rsid w:val="00C31C88"/>
    <w:rsid w:val="00D5220C"/>
    <w:rsid w:val="00DE2469"/>
    <w:rsid w:val="00E026D9"/>
    <w:rsid w:val="00E169CE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BAE5B3-A444-43AB-B247-F00F6E38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5F4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2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026D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tfieldmedicalpractice.co.uk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kavanagh\Application%20Data\Microsoft\Templates\SMP%20JHC%20May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 JHC May12.dot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NHS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Sutton &amp; Merton PCT</dc:creator>
  <cp:keywords/>
  <dc:description/>
  <cp:lastModifiedBy>Katy Morson</cp:lastModifiedBy>
  <cp:revision>3</cp:revision>
  <cp:lastPrinted>2021-05-05T10:20:00Z</cp:lastPrinted>
  <dcterms:created xsi:type="dcterms:W3CDTF">2021-08-04T13:46:00Z</dcterms:created>
  <dcterms:modified xsi:type="dcterms:W3CDTF">2021-08-04T13:47:00Z</dcterms:modified>
</cp:coreProperties>
</file>